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B0B547" w14:textId="77777777" w:rsidR="00BB2963" w:rsidRDefault="00BB2963" w:rsidP="00BB29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78CE1F" w14:textId="77777777" w:rsidR="00BB2963" w:rsidRDefault="00BB2963" w:rsidP="00BB29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B2BA27" w14:textId="77777777" w:rsidR="00BB2963" w:rsidRDefault="00BB2963" w:rsidP="00BB29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84F78F" w14:textId="77777777" w:rsidR="00BB2963" w:rsidRDefault="00BB2963" w:rsidP="00BB29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35D227" w14:textId="77777777" w:rsidR="00BB2963" w:rsidRDefault="00BB2963" w:rsidP="00BB29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6C7DFD" w14:textId="77777777" w:rsidR="00BB2963" w:rsidRDefault="00BB2963" w:rsidP="00BB29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6DC1B0" w14:textId="38CC15C8" w:rsidR="00294DFE" w:rsidRDefault="00465A5F" w:rsidP="00BB29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Article Summary and Reaction</w:t>
      </w:r>
      <w:r w:rsidR="00D24419">
        <w:rPr>
          <w:rFonts w:ascii="Times New Roman" w:hAnsi="Times New Roman" w:cs="Times New Roman"/>
          <w:sz w:val="24"/>
          <w:szCs w:val="24"/>
        </w:rPr>
        <w:t xml:space="preserve"> on Bipolar Disorder</w:t>
      </w:r>
    </w:p>
    <w:p w14:paraId="1E5E4FDE" w14:textId="1795C6FF" w:rsidR="00294DFE" w:rsidRDefault="00294DFE" w:rsidP="00BB29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67FFD902" w14:textId="444CDC66" w:rsidR="00294DFE" w:rsidRDefault="00294DFE" w:rsidP="00BB29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2DEF9178" w14:textId="77777777" w:rsidR="00BB2963" w:rsidRDefault="00BB2963" w:rsidP="00BB29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DD8F814" w14:textId="7982E747" w:rsidR="00465A5F" w:rsidRDefault="00294DFE" w:rsidP="00BB29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4DFE">
        <w:rPr>
          <w:rFonts w:ascii="Times New Roman" w:hAnsi="Times New Roman" w:cs="Times New Roman"/>
          <w:sz w:val="24"/>
          <w:szCs w:val="24"/>
        </w:rPr>
        <w:lastRenderedPageBreak/>
        <w:t xml:space="preserve">Article Summary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94DFE">
        <w:rPr>
          <w:rFonts w:ascii="Times New Roman" w:hAnsi="Times New Roman" w:cs="Times New Roman"/>
          <w:sz w:val="24"/>
          <w:szCs w:val="24"/>
        </w:rPr>
        <w:t>nd Reaction</w:t>
      </w:r>
      <w:r>
        <w:rPr>
          <w:rFonts w:ascii="Times New Roman" w:hAnsi="Times New Roman" w:cs="Times New Roman"/>
          <w:sz w:val="24"/>
          <w:szCs w:val="24"/>
        </w:rPr>
        <w:t xml:space="preserve"> on</w:t>
      </w:r>
      <w:r w:rsidRPr="00294DFE">
        <w:rPr>
          <w:rFonts w:ascii="Times New Roman" w:hAnsi="Times New Roman" w:cs="Times New Roman"/>
          <w:sz w:val="24"/>
          <w:szCs w:val="24"/>
        </w:rPr>
        <w:t xml:space="preserve"> Bipolar Disorder</w:t>
      </w:r>
    </w:p>
    <w:p w14:paraId="27B1E75E" w14:textId="32EF594F" w:rsidR="009548CB" w:rsidRPr="00CA7245" w:rsidRDefault="00BB2963" w:rsidP="00CA7245">
      <w:pPr>
        <w:tabs>
          <w:tab w:val="left" w:pos="340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6F5C11">
        <w:rPr>
          <w:rFonts w:ascii="Times New Roman" w:hAnsi="Times New Roman" w:cs="Times New Roman"/>
          <w:b/>
          <w:sz w:val="24"/>
          <w:szCs w:val="24"/>
        </w:rPr>
        <w:t xml:space="preserve">Summary of </w:t>
      </w:r>
      <w:r w:rsidR="00465A5F" w:rsidRPr="00CA7245">
        <w:rPr>
          <w:rFonts w:ascii="Times New Roman" w:hAnsi="Times New Roman" w:cs="Times New Roman"/>
          <w:b/>
          <w:sz w:val="24"/>
          <w:szCs w:val="24"/>
        </w:rPr>
        <w:t>Methods and Results of the Study</w:t>
      </w:r>
    </w:p>
    <w:p w14:paraId="6F05BB4A" w14:textId="3176E1C2" w:rsidR="009548CB" w:rsidRPr="00CA7245" w:rsidRDefault="009548CB" w:rsidP="00CA72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A7245">
        <w:rPr>
          <w:rFonts w:ascii="Times New Roman" w:hAnsi="Times New Roman" w:cs="Times New Roman"/>
          <w:sz w:val="24"/>
          <w:szCs w:val="24"/>
        </w:rPr>
        <w:t>Bipol</w:t>
      </w:r>
      <w:r w:rsidR="00465A5F" w:rsidRPr="00CA7245">
        <w:rPr>
          <w:rFonts w:ascii="Times New Roman" w:hAnsi="Times New Roman" w:cs="Times New Roman"/>
          <w:sz w:val="24"/>
          <w:szCs w:val="24"/>
        </w:rPr>
        <w:t>a</w:t>
      </w:r>
      <w:r w:rsidRPr="00CA7245">
        <w:rPr>
          <w:rFonts w:ascii="Times New Roman" w:hAnsi="Times New Roman" w:cs="Times New Roman"/>
          <w:sz w:val="24"/>
          <w:szCs w:val="24"/>
        </w:rPr>
        <w:t xml:space="preserve">r </w:t>
      </w:r>
      <w:r w:rsidR="00465A5F" w:rsidRPr="00CA7245">
        <w:rPr>
          <w:rFonts w:ascii="Times New Roman" w:hAnsi="Times New Roman" w:cs="Times New Roman"/>
          <w:sz w:val="24"/>
          <w:szCs w:val="24"/>
        </w:rPr>
        <w:t xml:space="preserve">is a form of disorder </w:t>
      </w:r>
      <w:r w:rsidRPr="00CA7245">
        <w:rPr>
          <w:rFonts w:ascii="Times New Roman" w:hAnsi="Times New Roman" w:cs="Times New Roman"/>
          <w:sz w:val="24"/>
          <w:szCs w:val="24"/>
        </w:rPr>
        <w:t xml:space="preserve">that is </w:t>
      </w:r>
      <w:r w:rsidR="00465A5F" w:rsidRPr="00CA7245">
        <w:rPr>
          <w:rFonts w:ascii="Times New Roman" w:hAnsi="Times New Roman" w:cs="Times New Roman"/>
          <w:sz w:val="24"/>
          <w:szCs w:val="24"/>
        </w:rPr>
        <w:t>characterized</w:t>
      </w:r>
      <w:r w:rsidRPr="00CA7245">
        <w:rPr>
          <w:rFonts w:ascii="Times New Roman" w:hAnsi="Times New Roman" w:cs="Times New Roman"/>
          <w:sz w:val="24"/>
          <w:szCs w:val="24"/>
        </w:rPr>
        <w:t xml:space="preserve"> by </w:t>
      </w:r>
      <w:r w:rsidR="00465A5F" w:rsidRPr="00CA7245">
        <w:rPr>
          <w:rFonts w:ascii="Times New Roman" w:hAnsi="Times New Roman" w:cs="Times New Roman"/>
          <w:sz w:val="24"/>
          <w:szCs w:val="24"/>
        </w:rPr>
        <w:t>episodes</w:t>
      </w:r>
      <w:r w:rsidRPr="00CA7245">
        <w:rPr>
          <w:rFonts w:ascii="Times New Roman" w:hAnsi="Times New Roman" w:cs="Times New Roman"/>
          <w:sz w:val="24"/>
          <w:szCs w:val="24"/>
        </w:rPr>
        <w:t xml:space="preserve"> of mood</w:t>
      </w:r>
      <w:r w:rsidR="009A6D28">
        <w:rPr>
          <w:rFonts w:ascii="Times New Roman" w:hAnsi="Times New Roman" w:cs="Times New Roman"/>
          <w:sz w:val="24"/>
          <w:szCs w:val="24"/>
        </w:rPr>
        <w:t xml:space="preserve"> s</w:t>
      </w:r>
      <w:r w:rsidR="00465A5F" w:rsidRPr="00CA7245">
        <w:rPr>
          <w:rFonts w:ascii="Times New Roman" w:hAnsi="Times New Roman" w:cs="Times New Roman"/>
          <w:sz w:val="24"/>
          <w:szCs w:val="24"/>
        </w:rPr>
        <w:t xml:space="preserve">wings ranging from depressive </w:t>
      </w:r>
      <w:r w:rsidRPr="00CA7245">
        <w:rPr>
          <w:rFonts w:ascii="Times New Roman" w:hAnsi="Times New Roman" w:cs="Times New Roman"/>
          <w:sz w:val="24"/>
          <w:szCs w:val="24"/>
        </w:rPr>
        <w:t xml:space="preserve">lows to maniac </w:t>
      </w:r>
      <w:r w:rsidR="00CA7245" w:rsidRPr="00CA7245">
        <w:rPr>
          <w:rFonts w:ascii="Times New Roman" w:hAnsi="Times New Roman" w:cs="Times New Roman"/>
          <w:sz w:val="24"/>
          <w:szCs w:val="24"/>
        </w:rPr>
        <w:t>highs</w:t>
      </w:r>
      <w:r w:rsidR="00CA7245" w:rsidRPr="00CA72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(Rengasamy &amp; Birmaher, 2019).</w:t>
      </w:r>
      <w:r w:rsidR="00CA7245" w:rsidRPr="00CA7245">
        <w:rPr>
          <w:rFonts w:ascii="Times New Roman" w:hAnsi="Times New Roman" w:cs="Times New Roman"/>
          <w:sz w:val="24"/>
          <w:szCs w:val="24"/>
        </w:rPr>
        <w:t xml:space="preserve"> The</w:t>
      </w:r>
      <w:r w:rsidR="00465A5F" w:rsidRPr="00CA7245">
        <w:rPr>
          <w:rFonts w:ascii="Times New Roman" w:hAnsi="Times New Roman" w:cs="Times New Roman"/>
          <w:sz w:val="24"/>
          <w:szCs w:val="24"/>
        </w:rPr>
        <w:t xml:space="preserve"> persons</w:t>
      </w:r>
      <w:r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="00465A5F" w:rsidRPr="00CA7245">
        <w:rPr>
          <w:rFonts w:ascii="Times New Roman" w:hAnsi="Times New Roman" w:cs="Times New Roman"/>
          <w:sz w:val="24"/>
          <w:szCs w:val="24"/>
        </w:rPr>
        <w:t xml:space="preserve">affected by the </w:t>
      </w:r>
      <w:r w:rsidRPr="00CA7245">
        <w:rPr>
          <w:rFonts w:ascii="Times New Roman" w:hAnsi="Times New Roman" w:cs="Times New Roman"/>
          <w:sz w:val="24"/>
          <w:szCs w:val="24"/>
        </w:rPr>
        <w:t xml:space="preserve">bipolar experience </w:t>
      </w:r>
      <w:r w:rsidR="00465A5F" w:rsidRPr="00CA7245">
        <w:rPr>
          <w:rFonts w:ascii="Times New Roman" w:hAnsi="Times New Roman" w:cs="Times New Roman"/>
          <w:sz w:val="24"/>
          <w:szCs w:val="24"/>
        </w:rPr>
        <w:t>different moods at differ</w:t>
      </w:r>
      <w:r w:rsidRPr="00CA7245">
        <w:rPr>
          <w:rFonts w:ascii="Times New Roman" w:hAnsi="Times New Roman" w:cs="Times New Roman"/>
          <w:sz w:val="24"/>
          <w:szCs w:val="24"/>
        </w:rPr>
        <w:t>e</w:t>
      </w:r>
      <w:r w:rsidR="00465A5F" w:rsidRPr="00CA7245">
        <w:rPr>
          <w:rFonts w:ascii="Times New Roman" w:hAnsi="Times New Roman" w:cs="Times New Roman"/>
          <w:sz w:val="24"/>
          <w:szCs w:val="24"/>
        </w:rPr>
        <w:t>n</w:t>
      </w:r>
      <w:r w:rsidRPr="00CA7245">
        <w:rPr>
          <w:rFonts w:ascii="Times New Roman" w:hAnsi="Times New Roman" w:cs="Times New Roman"/>
          <w:sz w:val="24"/>
          <w:szCs w:val="24"/>
        </w:rPr>
        <w:t xml:space="preserve">t times and this </w:t>
      </w:r>
      <w:r w:rsidR="00465A5F" w:rsidRPr="00CA7245">
        <w:rPr>
          <w:rFonts w:ascii="Times New Roman" w:hAnsi="Times New Roman" w:cs="Times New Roman"/>
          <w:sz w:val="24"/>
          <w:szCs w:val="24"/>
        </w:rPr>
        <w:t>is</w:t>
      </w:r>
      <w:r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="00465A5F" w:rsidRPr="00CA7245">
        <w:rPr>
          <w:rFonts w:ascii="Times New Roman" w:hAnsi="Times New Roman" w:cs="Times New Roman"/>
          <w:sz w:val="24"/>
          <w:szCs w:val="24"/>
        </w:rPr>
        <w:t>something that mak</w:t>
      </w:r>
      <w:r w:rsidRPr="00CA7245">
        <w:rPr>
          <w:rFonts w:ascii="Times New Roman" w:hAnsi="Times New Roman" w:cs="Times New Roman"/>
          <w:sz w:val="24"/>
          <w:szCs w:val="24"/>
        </w:rPr>
        <w:t>es t</w:t>
      </w:r>
      <w:r w:rsidR="00465A5F" w:rsidRPr="00CA7245">
        <w:rPr>
          <w:rFonts w:ascii="Times New Roman" w:hAnsi="Times New Roman" w:cs="Times New Roman"/>
          <w:sz w:val="24"/>
          <w:szCs w:val="24"/>
        </w:rPr>
        <w:t>hem act weirdly. The</w:t>
      </w:r>
      <w:r w:rsidRPr="00CA7245">
        <w:rPr>
          <w:rFonts w:ascii="Times New Roman" w:hAnsi="Times New Roman" w:cs="Times New Roman"/>
          <w:sz w:val="24"/>
          <w:szCs w:val="24"/>
        </w:rPr>
        <w:t xml:space="preserve"> article seek</w:t>
      </w:r>
      <w:r w:rsidR="00465A5F" w:rsidRPr="00CA7245">
        <w:rPr>
          <w:rFonts w:ascii="Times New Roman" w:hAnsi="Times New Roman" w:cs="Times New Roman"/>
          <w:sz w:val="24"/>
          <w:szCs w:val="24"/>
        </w:rPr>
        <w:t>s</w:t>
      </w:r>
      <w:r w:rsidRPr="00CA7245">
        <w:rPr>
          <w:rFonts w:ascii="Times New Roman" w:hAnsi="Times New Roman" w:cs="Times New Roman"/>
          <w:sz w:val="24"/>
          <w:szCs w:val="24"/>
        </w:rPr>
        <w:t xml:space="preserve"> to look at the issue of bipolar and the </w:t>
      </w:r>
      <w:r w:rsidR="00465A5F" w:rsidRPr="00CA7245">
        <w:rPr>
          <w:rFonts w:ascii="Times New Roman" w:hAnsi="Times New Roman" w:cs="Times New Roman"/>
          <w:sz w:val="24"/>
          <w:szCs w:val="24"/>
        </w:rPr>
        <w:t>implications</w:t>
      </w:r>
      <w:r w:rsidRPr="00CA7245">
        <w:rPr>
          <w:rFonts w:ascii="Times New Roman" w:hAnsi="Times New Roman" w:cs="Times New Roman"/>
          <w:sz w:val="24"/>
          <w:szCs w:val="24"/>
        </w:rPr>
        <w:t xml:space="preserve"> that it has on th</w:t>
      </w:r>
      <w:r w:rsidR="00465A5F" w:rsidRPr="00CA7245">
        <w:rPr>
          <w:rFonts w:ascii="Times New Roman" w:hAnsi="Times New Roman" w:cs="Times New Roman"/>
          <w:sz w:val="24"/>
          <w:szCs w:val="24"/>
        </w:rPr>
        <w:t>e functional of the individual. In try</w:t>
      </w:r>
      <w:r w:rsidRPr="00CA7245">
        <w:rPr>
          <w:rFonts w:ascii="Times New Roman" w:hAnsi="Times New Roman" w:cs="Times New Roman"/>
          <w:sz w:val="24"/>
          <w:szCs w:val="24"/>
        </w:rPr>
        <w:t>ing to establish this,</w:t>
      </w:r>
      <w:r w:rsidR="00465A5F"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Pr="00CA7245">
        <w:rPr>
          <w:rFonts w:ascii="Times New Roman" w:hAnsi="Times New Roman" w:cs="Times New Roman"/>
          <w:sz w:val="24"/>
          <w:szCs w:val="24"/>
        </w:rPr>
        <w:t xml:space="preserve">the </w:t>
      </w:r>
      <w:r w:rsidR="00465A5F" w:rsidRPr="00CA7245">
        <w:rPr>
          <w:rFonts w:ascii="Times New Roman" w:hAnsi="Times New Roman" w:cs="Times New Roman"/>
          <w:sz w:val="24"/>
          <w:szCs w:val="24"/>
        </w:rPr>
        <w:t>article</w:t>
      </w:r>
      <w:r w:rsidRPr="00CA7245">
        <w:rPr>
          <w:rFonts w:ascii="Times New Roman" w:hAnsi="Times New Roman" w:cs="Times New Roman"/>
          <w:sz w:val="24"/>
          <w:szCs w:val="24"/>
        </w:rPr>
        <w:t xml:space="preserve"> uses a number </w:t>
      </w:r>
      <w:r w:rsidR="00465A5F" w:rsidRPr="00CA7245">
        <w:rPr>
          <w:rFonts w:ascii="Times New Roman" w:hAnsi="Times New Roman" w:cs="Times New Roman"/>
          <w:sz w:val="24"/>
          <w:szCs w:val="24"/>
        </w:rPr>
        <w:t>of</w:t>
      </w:r>
      <w:r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="00465A5F" w:rsidRPr="00CA7245">
        <w:rPr>
          <w:rFonts w:ascii="Times New Roman" w:hAnsi="Times New Roman" w:cs="Times New Roman"/>
          <w:sz w:val="24"/>
          <w:szCs w:val="24"/>
        </w:rPr>
        <w:t>methods that have</w:t>
      </w:r>
      <w:r w:rsidRPr="00CA7245">
        <w:rPr>
          <w:rFonts w:ascii="Times New Roman" w:hAnsi="Times New Roman" w:cs="Times New Roman"/>
          <w:sz w:val="24"/>
          <w:szCs w:val="24"/>
        </w:rPr>
        <w:t xml:space="preserve"> been </w:t>
      </w:r>
      <w:r w:rsidR="00465A5F" w:rsidRPr="00CA7245">
        <w:rPr>
          <w:rFonts w:ascii="Times New Roman" w:hAnsi="Times New Roman" w:cs="Times New Roman"/>
          <w:sz w:val="24"/>
          <w:szCs w:val="24"/>
        </w:rPr>
        <w:t>effective</w:t>
      </w:r>
      <w:r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="00465A5F" w:rsidRPr="00CA7245">
        <w:rPr>
          <w:rFonts w:ascii="Times New Roman" w:hAnsi="Times New Roman" w:cs="Times New Roman"/>
          <w:sz w:val="24"/>
          <w:szCs w:val="24"/>
        </w:rPr>
        <w:t>in bringin</w:t>
      </w:r>
      <w:r w:rsidRPr="00CA7245">
        <w:rPr>
          <w:rFonts w:ascii="Times New Roman" w:hAnsi="Times New Roman" w:cs="Times New Roman"/>
          <w:sz w:val="24"/>
          <w:szCs w:val="24"/>
        </w:rPr>
        <w:t>g out the emotional bit when it comes</w:t>
      </w:r>
      <w:r w:rsidR="00465A5F"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Pr="00CA7245">
        <w:rPr>
          <w:rFonts w:ascii="Times New Roman" w:hAnsi="Times New Roman" w:cs="Times New Roman"/>
          <w:sz w:val="24"/>
          <w:szCs w:val="24"/>
        </w:rPr>
        <w:t xml:space="preserve">to </w:t>
      </w:r>
      <w:r w:rsidR="00465A5F" w:rsidRPr="00CA7245">
        <w:rPr>
          <w:rFonts w:ascii="Times New Roman" w:hAnsi="Times New Roman" w:cs="Times New Roman"/>
          <w:sz w:val="24"/>
          <w:szCs w:val="24"/>
        </w:rPr>
        <w:t>bipolar</w:t>
      </w:r>
      <w:r w:rsidRPr="00CA7245">
        <w:rPr>
          <w:rFonts w:ascii="Times New Roman" w:hAnsi="Times New Roman" w:cs="Times New Roman"/>
          <w:sz w:val="24"/>
          <w:szCs w:val="24"/>
        </w:rPr>
        <w:t xml:space="preserve"> disorder.</w:t>
      </w:r>
      <w:r w:rsidR="00465A5F" w:rsidRPr="00CA7245">
        <w:rPr>
          <w:rFonts w:ascii="Times New Roman" w:hAnsi="Times New Roman" w:cs="Times New Roman"/>
          <w:sz w:val="24"/>
          <w:szCs w:val="24"/>
        </w:rPr>
        <w:t xml:space="preserve"> The research</w:t>
      </w:r>
      <w:r w:rsidR="005E4643"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="00465A5F" w:rsidRPr="00CA7245">
        <w:rPr>
          <w:rFonts w:ascii="Times New Roman" w:hAnsi="Times New Roman" w:cs="Times New Roman"/>
          <w:sz w:val="24"/>
          <w:szCs w:val="24"/>
        </w:rPr>
        <w:t>involved</w:t>
      </w:r>
      <w:r w:rsidR="005E4643" w:rsidRPr="00CA7245">
        <w:rPr>
          <w:rFonts w:ascii="Times New Roman" w:hAnsi="Times New Roman" w:cs="Times New Roman"/>
          <w:sz w:val="24"/>
          <w:szCs w:val="24"/>
        </w:rPr>
        <w:t xml:space="preserve"> 67 parti</w:t>
      </w:r>
      <w:r w:rsidR="00465A5F" w:rsidRPr="00CA7245">
        <w:rPr>
          <w:rFonts w:ascii="Times New Roman" w:hAnsi="Times New Roman" w:cs="Times New Roman"/>
          <w:sz w:val="24"/>
          <w:szCs w:val="24"/>
        </w:rPr>
        <w:t xml:space="preserve">cipants diagnosed with bipolar </w:t>
      </w:r>
      <w:r w:rsidR="005E4643" w:rsidRPr="00CA7245">
        <w:rPr>
          <w:rFonts w:ascii="Times New Roman" w:hAnsi="Times New Roman" w:cs="Times New Roman"/>
          <w:sz w:val="24"/>
          <w:szCs w:val="24"/>
        </w:rPr>
        <w:t xml:space="preserve">and a further 58 with no </w:t>
      </w:r>
      <w:r w:rsidR="00465A5F" w:rsidRPr="00CA7245">
        <w:rPr>
          <w:rFonts w:ascii="Times New Roman" w:hAnsi="Times New Roman" w:cs="Times New Roman"/>
          <w:sz w:val="24"/>
          <w:szCs w:val="24"/>
        </w:rPr>
        <w:t xml:space="preserve">history of </w:t>
      </w:r>
      <w:r w:rsidR="00697978" w:rsidRPr="00CA7245">
        <w:rPr>
          <w:rFonts w:ascii="Times New Roman" w:hAnsi="Times New Roman" w:cs="Times New Roman"/>
          <w:sz w:val="24"/>
          <w:szCs w:val="24"/>
        </w:rPr>
        <w:t>bipolar</w:t>
      </w:r>
      <w:r w:rsidR="00465A5F"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="00697978" w:rsidRPr="00CA7245">
        <w:rPr>
          <w:rFonts w:ascii="Times New Roman" w:hAnsi="Times New Roman" w:cs="Times New Roman"/>
          <w:sz w:val="24"/>
          <w:szCs w:val="24"/>
        </w:rPr>
        <w:t>(</w:t>
      </w:r>
      <w:r w:rsidR="00697978" w:rsidRPr="00CA72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Johnson, Tharp, Peckham &amp; McMaster, 2016). </w:t>
      </w:r>
      <w:r w:rsidR="00465A5F" w:rsidRPr="00CA7245">
        <w:rPr>
          <w:rFonts w:ascii="Times New Roman" w:hAnsi="Times New Roman" w:cs="Times New Roman"/>
          <w:sz w:val="24"/>
          <w:szCs w:val="24"/>
        </w:rPr>
        <w:t>This</w:t>
      </w:r>
      <w:r w:rsidR="005E4643"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="00465A5F" w:rsidRPr="00CA7245">
        <w:rPr>
          <w:rFonts w:ascii="Times New Roman" w:hAnsi="Times New Roman" w:cs="Times New Roman"/>
          <w:sz w:val="24"/>
          <w:szCs w:val="24"/>
        </w:rPr>
        <w:t>was</w:t>
      </w:r>
      <w:r w:rsidR="005E4643"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="00465A5F" w:rsidRPr="00CA7245">
        <w:rPr>
          <w:rFonts w:ascii="Times New Roman" w:hAnsi="Times New Roman" w:cs="Times New Roman"/>
          <w:sz w:val="24"/>
          <w:szCs w:val="24"/>
        </w:rPr>
        <w:t>to analyz</w:t>
      </w:r>
      <w:r w:rsidR="005E4643" w:rsidRPr="00CA7245">
        <w:rPr>
          <w:rFonts w:ascii="Times New Roman" w:hAnsi="Times New Roman" w:cs="Times New Roman"/>
          <w:sz w:val="24"/>
          <w:szCs w:val="24"/>
        </w:rPr>
        <w:t xml:space="preserve">e the different </w:t>
      </w:r>
      <w:r w:rsidR="00465A5F" w:rsidRPr="00CA7245">
        <w:rPr>
          <w:rFonts w:ascii="Times New Roman" w:hAnsi="Times New Roman" w:cs="Times New Roman"/>
          <w:sz w:val="24"/>
          <w:szCs w:val="24"/>
        </w:rPr>
        <w:t>emotions portrayed by them. They</w:t>
      </w:r>
      <w:r w:rsidR="005E4643" w:rsidRPr="00CA7245">
        <w:rPr>
          <w:rFonts w:ascii="Times New Roman" w:hAnsi="Times New Roman" w:cs="Times New Roman"/>
          <w:sz w:val="24"/>
          <w:szCs w:val="24"/>
        </w:rPr>
        <w:t xml:space="preserve"> were recruited using </w:t>
      </w:r>
      <w:r w:rsidR="00465A5F" w:rsidRPr="00CA7245">
        <w:rPr>
          <w:rFonts w:ascii="Times New Roman" w:hAnsi="Times New Roman" w:cs="Times New Roman"/>
          <w:sz w:val="24"/>
          <w:szCs w:val="24"/>
        </w:rPr>
        <w:t>online</w:t>
      </w:r>
      <w:r w:rsidR="005E4643" w:rsidRPr="00CA7245">
        <w:rPr>
          <w:rFonts w:ascii="Times New Roman" w:hAnsi="Times New Roman" w:cs="Times New Roman"/>
          <w:sz w:val="24"/>
          <w:szCs w:val="24"/>
        </w:rPr>
        <w:t xml:space="preserve"> advertisemen</w:t>
      </w:r>
      <w:r w:rsidR="00465A5F" w:rsidRPr="00CA7245">
        <w:rPr>
          <w:rFonts w:ascii="Times New Roman" w:hAnsi="Times New Roman" w:cs="Times New Roman"/>
          <w:sz w:val="24"/>
          <w:szCs w:val="24"/>
        </w:rPr>
        <w:t>t</w:t>
      </w:r>
      <w:r w:rsidR="009A6D28">
        <w:rPr>
          <w:rFonts w:ascii="Times New Roman" w:hAnsi="Times New Roman" w:cs="Times New Roman"/>
          <w:sz w:val="24"/>
          <w:szCs w:val="24"/>
        </w:rPr>
        <w:t>s</w:t>
      </w:r>
      <w:r w:rsidR="005E4643" w:rsidRPr="00CA7245">
        <w:rPr>
          <w:rFonts w:ascii="Times New Roman" w:hAnsi="Times New Roman" w:cs="Times New Roman"/>
          <w:sz w:val="24"/>
          <w:szCs w:val="24"/>
        </w:rPr>
        <w:t>,</w:t>
      </w:r>
      <w:r w:rsidR="00465A5F"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="005E4643" w:rsidRPr="00CA7245">
        <w:rPr>
          <w:rFonts w:ascii="Times New Roman" w:hAnsi="Times New Roman" w:cs="Times New Roman"/>
          <w:sz w:val="24"/>
          <w:szCs w:val="24"/>
        </w:rPr>
        <w:t xml:space="preserve">flyers and </w:t>
      </w:r>
      <w:r w:rsidR="00465A5F" w:rsidRPr="00CA7245">
        <w:rPr>
          <w:rFonts w:ascii="Times New Roman" w:hAnsi="Times New Roman" w:cs="Times New Roman"/>
          <w:sz w:val="24"/>
          <w:szCs w:val="24"/>
        </w:rPr>
        <w:t>referrals. The</w:t>
      </w:r>
      <w:r w:rsidR="005E4643"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="00465A5F" w:rsidRPr="00CA7245">
        <w:rPr>
          <w:rFonts w:ascii="Times New Roman" w:hAnsi="Times New Roman" w:cs="Times New Roman"/>
          <w:sz w:val="24"/>
          <w:szCs w:val="24"/>
        </w:rPr>
        <w:t>participants</w:t>
      </w:r>
      <w:r w:rsidR="005E4643" w:rsidRPr="00CA7245">
        <w:rPr>
          <w:rFonts w:ascii="Times New Roman" w:hAnsi="Times New Roman" w:cs="Times New Roman"/>
          <w:sz w:val="24"/>
          <w:szCs w:val="24"/>
        </w:rPr>
        <w:t xml:space="preserve"> were required</w:t>
      </w:r>
      <w:r w:rsidR="00465A5F" w:rsidRPr="00CA7245">
        <w:rPr>
          <w:rFonts w:ascii="Times New Roman" w:hAnsi="Times New Roman" w:cs="Times New Roman"/>
          <w:sz w:val="24"/>
          <w:szCs w:val="24"/>
        </w:rPr>
        <w:t xml:space="preserve"> to complete dia</w:t>
      </w:r>
      <w:r w:rsidR="005E4643" w:rsidRPr="00CA7245">
        <w:rPr>
          <w:rFonts w:ascii="Times New Roman" w:hAnsi="Times New Roman" w:cs="Times New Roman"/>
          <w:sz w:val="24"/>
          <w:szCs w:val="24"/>
        </w:rPr>
        <w:t xml:space="preserve">gnostic </w:t>
      </w:r>
      <w:r w:rsidR="00465A5F" w:rsidRPr="00CA7245">
        <w:rPr>
          <w:rFonts w:ascii="Times New Roman" w:hAnsi="Times New Roman" w:cs="Times New Roman"/>
          <w:sz w:val="24"/>
          <w:szCs w:val="24"/>
        </w:rPr>
        <w:t>interviews</w:t>
      </w:r>
      <w:r w:rsidR="005E4643" w:rsidRPr="00CA7245">
        <w:rPr>
          <w:rFonts w:ascii="Times New Roman" w:hAnsi="Times New Roman" w:cs="Times New Roman"/>
          <w:sz w:val="24"/>
          <w:szCs w:val="24"/>
        </w:rPr>
        <w:t>,</w:t>
      </w:r>
      <w:r w:rsidR="00465A5F"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="005E4643" w:rsidRPr="00CA7245">
        <w:rPr>
          <w:rFonts w:ascii="Times New Roman" w:hAnsi="Times New Roman" w:cs="Times New Roman"/>
          <w:sz w:val="24"/>
          <w:szCs w:val="24"/>
        </w:rPr>
        <w:t>medication interviews, an</w:t>
      </w:r>
      <w:r w:rsidR="00465A5F" w:rsidRPr="00CA7245">
        <w:rPr>
          <w:rFonts w:ascii="Times New Roman" w:hAnsi="Times New Roman" w:cs="Times New Roman"/>
          <w:sz w:val="24"/>
          <w:szCs w:val="24"/>
        </w:rPr>
        <w:t>d self-report measures o</w:t>
      </w:r>
      <w:r w:rsidR="005E4643" w:rsidRPr="00CA7245">
        <w:rPr>
          <w:rFonts w:ascii="Times New Roman" w:hAnsi="Times New Roman" w:cs="Times New Roman"/>
          <w:sz w:val="24"/>
          <w:szCs w:val="24"/>
        </w:rPr>
        <w:t xml:space="preserve">f symptom </w:t>
      </w:r>
      <w:r w:rsidR="00465A5F" w:rsidRPr="00CA7245">
        <w:rPr>
          <w:rFonts w:ascii="Times New Roman" w:hAnsi="Times New Roman" w:cs="Times New Roman"/>
          <w:sz w:val="24"/>
          <w:szCs w:val="24"/>
        </w:rPr>
        <w:t>severity. These</w:t>
      </w:r>
      <w:r w:rsidR="005E4643" w:rsidRPr="00CA7245">
        <w:rPr>
          <w:rFonts w:ascii="Times New Roman" w:hAnsi="Times New Roman" w:cs="Times New Roman"/>
          <w:sz w:val="24"/>
          <w:szCs w:val="24"/>
        </w:rPr>
        <w:t xml:space="preserve"> methods were chosen </w:t>
      </w:r>
      <w:r w:rsidR="009A6D28">
        <w:rPr>
          <w:rFonts w:ascii="Times New Roman" w:hAnsi="Times New Roman" w:cs="Times New Roman"/>
          <w:sz w:val="24"/>
          <w:szCs w:val="24"/>
        </w:rPr>
        <w:t>because</w:t>
      </w:r>
      <w:r w:rsidR="00465A5F" w:rsidRPr="00CA7245">
        <w:rPr>
          <w:rFonts w:ascii="Times New Roman" w:hAnsi="Times New Roman" w:cs="Times New Roman"/>
          <w:sz w:val="24"/>
          <w:szCs w:val="24"/>
        </w:rPr>
        <w:t xml:space="preserve"> the</w:t>
      </w:r>
      <w:r w:rsidR="005E4643" w:rsidRPr="00CA7245">
        <w:rPr>
          <w:rFonts w:ascii="Times New Roman" w:hAnsi="Times New Roman" w:cs="Times New Roman"/>
          <w:sz w:val="24"/>
          <w:szCs w:val="24"/>
        </w:rPr>
        <w:t>y are not com</w:t>
      </w:r>
      <w:r w:rsidR="00CA7683" w:rsidRPr="00CA7245">
        <w:rPr>
          <w:rFonts w:ascii="Times New Roman" w:hAnsi="Times New Roman" w:cs="Times New Roman"/>
          <w:sz w:val="24"/>
          <w:szCs w:val="24"/>
        </w:rPr>
        <w:t>pl</w:t>
      </w:r>
      <w:r w:rsidR="00465A5F" w:rsidRPr="00CA7245">
        <w:rPr>
          <w:rFonts w:ascii="Times New Roman" w:hAnsi="Times New Roman" w:cs="Times New Roman"/>
          <w:sz w:val="24"/>
          <w:szCs w:val="24"/>
        </w:rPr>
        <w:t>icated in terms of their use and also th</w:t>
      </w:r>
      <w:r w:rsidR="00CA7683" w:rsidRPr="00CA7245">
        <w:rPr>
          <w:rFonts w:ascii="Times New Roman" w:hAnsi="Times New Roman" w:cs="Times New Roman"/>
          <w:sz w:val="24"/>
          <w:szCs w:val="24"/>
        </w:rPr>
        <w:t xml:space="preserve">e </w:t>
      </w:r>
      <w:r w:rsidR="00465A5F" w:rsidRPr="00CA7245">
        <w:rPr>
          <w:rFonts w:ascii="Times New Roman" w:hAnsi="Times New Roman" w:cs="Times New Roman"/>
          <w:sz w:val="24"/>
          <w:szCs w:val="24"/>
        </w:rPr>
        <w:t>fact that they</w:t>
      </w:r>
      <w:r w:rsidR="00CA7683" w:rsidRPr="00CA7245">
        <w:rPr>
          <w:rFonts w:ascii="Times New Roman" w:hAnsi="Times New Roman" w:cs="Times New Roman"/>
          <w:sz w:val="24"/>
          <w:szCs w:val="24"/>
        </w:rPr>
        <w:t xml:space="preserve"> of</w:t>
      </w:r>
      <w:r w:rsidR="00465A5F" w:rsidRPr="00CA7245">
        <w:rPr>
          <w:rFonts w:ascii="Times New Roman" w:hAnsi="Times New Roman" w:cs="Times New Roman"/>
          <w:sz w:val="24"/>
          <w:szCs w:val="24"/>
        </w:rPr>
        <w:t>f</w:t>
      </w:r>
      <w:r w:rsidR="00CA7683" w:rsidRPr="00CA7245">
        <w:rPr>
          <w:rFonts w:ascii="Times New Roman" w:hAnsi="Times New Roman" w:cs="Times New Roman"/>
          <w:sz w:val="24"/>
          <w:szCs w:val="24"/>
        </w:rPr>
        <w:t>er t</w:t>
      </w:r>
      <w:r w:rsidR="00465A5F" w:rsidRPr="00CA7245">
        <w:rPr>
          <w:rFonts w:ascii="Times New Roman" w:hAnsi="Times New Roman" w:cs="Times New Roman"/>
          <w:sz w:val="24"/>
          <w:szCs w:val="24"/>
        </w:rPr>
        <w:t>he researchers the ability t</w:t>
      </w:r>
      <w:r w:rsidR="00CA7683" w:rsidRPr="00CA7245">
        <w:rPr>
          <w:rFonts w:ascii="Times New Roman" w:hAnsi="Times New Roman" w:cs="Times New Roman"/>
          <w:sz w:val="24"/>
          <w:szCs w:val="24"/>
        </w:rPr>
        <w:t xml:space="preserve">o </w:t>
      </w:r>
      <w:r w:rsidR="00465A5F" w:rsidRPr="00CA7245">
        <w:rPr>
          <w:rFonts w:ascii="Times New Roman" w:hAnsi="Times New Roman" w:cs="Times New Roman"/>
          <w:sz w:val="24"/>
          <w:szCs w:val="24"/>
        </w:rPr>
        <w:t>critically</w:t>
      </w:r>
      <w:r w:rsidR="00CA7683"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="00465A5F" w:rsidRPr="00CA7245">
        <w:rPr>
          <w:rFonts w:ascii="Times New Roman" w:hAnsi="Times New Roman" w:cs="Times New Roman"/>
          <w:sz w:val="24"/>
          <w:szCs w:val="24"/>
        </w:rPr>
        <w:t>examine</w:t>
      </w:r>
      <w:r w:rsidR="00CA7683" w:rsidRPr="00CA7245">
        <w:rPr>
          <w:rFonts w:ascii="Times New Roman" w:hAnsi="Times New Roman" w:cs="Times New Roman"/>
          <w:sz w:val="24"/>
          <w:szCs w:val="24"/>
        </w:rPr>
        <w:t xml:space="preserve"> the emotion</w:t>
      </w:r>
      <w:r w:rsidR="00465A5F"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="00CA7683" w:rsidRPr="00CA7245">
        <w:rPr>
          <w:rFonts w:ascii="Times New Roman" w:hAnsi="Times New Roman" w:cs="Times New Roman"/>
          <w:sz w:val="24"/>
          <w:szCs w:val="24"/>
        </w:rPr>
        <w:t xml:space="preserve">levels in the </w:t>
      </w:r>
      <w:r w:rsidR="00465A5F" w:rsidRPr="00CA7245">
        <w:rPr>
          <w:rFonts w:ascii="Times New Roman" w:hAnsi="Times New Roman" w:cs="Times New Roman"/>
          <w:sz w:val="24"/>
          <w:szCs w:val="24"/>
        </w:rPr>
        <w:t>participants</w:t>
      </w:r>
      <w:r w:rsidR="00CA7683" w:rsidRPr="00CA7245">
        <w:rPr>
          <w:rFonts w:ascii="Times New Roman" w:hAnsi="Times New Roman" w:cs="Times New Roman"/>
          <w:sz w:val="24"/>
          <w:szCs w:val="24"/>
        </w:rPr>
        <w:t>.</w:t>
      </w:r>
    </w:p>
    <w:p w14:paraId="49EF0449" w14:textId="79AF69D6" w:rsidR="00CA7683" w:rsidRPr="00CA7245" w:rsidRDefault="00CA7683" w:rsidP="00CA72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A7245">
        <w:rPr>
          <w:rFonts w:ascii="Times New Roman" w:hAnsi="Times New Roman" w:cs="Times New Roman"/>
          <w:sz w:val="24"/>
          <w:szCs w:val="24"/>
        </w:rPr>
        <w:t xml:space="preserve">The </w:t>
      </w:r>
      <w:r w:rsidR="00465A5F" w:rsidRPr="00CA7245">
        <w:rPr>
          <w:rFonts w:ascii="Times New Roman" w:hAnsi="Times New Roman" w:cs="Times New Roman"/>
          <w:sz w:val="24"/>
          <w:szCs w:val="24"/>
        </w:rPr>
        <w:t>resul</w:t>
      </w:r>
      <w:r w:rsidRPr="00CA7245">
        <w:rPr>
          <w:rFonts w:ascii="Times New Roman" w:hAnsi="Times New Roman" w:cs="Times New Roman"/>
          <w:sz w:val="24"/>
          <w:szCs w:val="24"/>
        </w:rPr>
        <w:t>t</w:t>
      </w:r>
      <w:r w:rsidR="00465A5F" w:rsidRPr="00CA7245">
        <w:rPr>
          <w:rFonts w:ascii="Times New Roman" w:hAnsi="Times New Roman" w:cs="Times New Roman"/>
          <w:sz w:val="24"/>
          <w:szCs w:val="24"/>
        </w:rPr>
        <w:t>s obtained from the research</w:t>
      </w:r>
      <w:r w:rsidRPr="00CA7245">
        <w:rPr>
          <w:rFonts w:ascii="Times New Roman" w:hAnsi="Times New Roman" w:cs="Times New Roman"/>
          <w:sz w:val="24"/>
          <w:szCs w:val="24"/>
        </w:rPr>
        <w:t xml:space="preserve"> show</w:t>
      </w:r>
      <w:r w:rsidR="00465A5F" w:rsidRPr="00CA7245">
        <w:rPr>
          <w:rFonts w:ascii="Times New Roman" w:hAnsi="Times New Roman" w:cs="Times New Roman"/>
          <w:sz w:val="24"/>
          <w:szCs w:val="24"/>
        </w:rPr>
        <w:t>e</w:t>
      </w:r>
      <w:r w:rsidRPr="00CA7245">
        <w:rPr>
          <w:rFonts w:ascii="Times New Roman" w:hAnsi="Times New Roman" w:cs="Times New Roman"/>
          <w:sz w:val="24"/>
          <w:szCs w:val="24"/>
        </w:rPr>
        <w:t xml:space="preserve">d the different levels of emotions that the </w:t>
      </w:r>
      <w:r w:rsidR="00465A5F" w:rsidRPr="00CA7245">
        <w:rPr>
          <w:rFonts w:ascii="Times New Roman" w:hAnsi="Times New Roman" w:cs="Times New Roman"/>
          <w:sz w:val="24"/>
          <w:szCs w:val="24"/>
        </w:rPr>
        <w:t>participants with bipolar disorder</w:t>
      </w:r>
      <w:r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="00465A5F" w:rsidRPr="00CA7245">
        <w:rPr>
          <w:rFonts w:ascii="Times New Roman" w:hAnsi="Times New Roman" w:cs="Times New Roman"/>
          <w:sz w:val="24"/>
          <w:szCs w:val="24"/>
        </w:rPr>
        <w:t>portrayed. The results were</w:t>
      </w:r>
      <w:r w:rsidRPr="00CA7245">
        <w:rPr>
          <w:rFonts w:ascii="Times New Roman" w:hAnsi="Times New Roman" w:cs="Times New Roman"/>
          <w:sz w:val="24"/>
          <w:szCs w:val="24"/>
        </w:rPr>
        <w:t xml:space="preserve"> analyzed based</w:t>
      </w:r>
      <w:r w:rsidR="00465A5F" w:rsidRPr="00CA7245">
        <w:rPr>
          <w:rFonts w:ascii="Times New Roman" w:hAnsi="Times New Roman" w:cs="Times New Roman"/>
          <w:sz w:val="24"/>
          <w:szCs w:val="24"/>
        </w:rPr>
        <w:t xml:space="preserve"> on </w:t>
      </w:r>
      <w:r w:rsidR="009A6D28">
        <w:rPr>
          <w:rFonts w:ascii="Times New Roman" w:hAnsi="Times New Roman" w:cs="Times New Roman"/>
          <w:sz w:val="24"/>
          <w:szCs w:val="24"/>
        </w:rPr>
        <w:t>a number of</w:t>
      </w:r>
      <w:r w:rsidRPr="00CA7245">
        <w:rPr>
          <w:rFonts w:ascii="Times New Roman" w:hAnsi="Times New Roman" w:cs="Times New Roman"/>
          <w:sz w:val="24"/>
          <w:szCs w:val="24"/>
        </w:rPr>
        <w:t xml:space="preserve"> subscales parameter which </w:t>
      </w:r>
      <w:r w:rsidR="00465A5F" w:rsidRPr="00CA7245">
        <w:rPr>
          <w:rFonts w:ascii="Times New Roman" w:hAnsi="Times New Roman" w:cs="Times New Roman"/>
          <w:sz w:val="24"/>
          <w:szCs w:val="24"/>
        </w:rPr>
        <w:t>was</w:t>
      </w:r>
      <w:r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="00465A5F" w:rsidRPr="00CA7245">
        <w:rPr>
          <w:rFonts w:ascii="Times New Roman" w:hAnsi="Times New Roman" w:cs="Times New Roman"/>
          <w:sz w:val="24"/>
          <w:szCs w:val="24"/>
        </w:rPr>
        <w:t>efficient in enabli</w:t>
      </w:r>
      <w:r w:rsidRPr="00CA7245">
        <w:rPr>
          <w:rFonts w:ascii="Times New Roman" w:hAnsi="Times New Roman" w:cs="Times New Roman"/>
          <w:sz w:val="24"/>
          <w:szCs w:val="24"/>
        </w:rPr>
        <w:t xml:space="preserve">ng one to </w:t>
      </w:r>
      <w:r w:rsidR="00465A5F" w:rsidRPr="00CA7245">
        <w:rPr>
          <w:rFonts w:ascii="Times New Roman" w:hAnsi="Times New Roman" w:cs="Times New Roman"/>
          <w:sz w:val="24"/>
          <w:szCs w:val="24"/>
        </w:rPr>
        <w:t>identify</w:t>
      </w:r>
      <w:r w:rsidRPr="00CA7245">
        <w:rPr>
          <w:rFonts w:ascii="Times New Roman" w:hAnsi="Times New Roman" w:cs="Times New Roman"/>
          <w:sz w:val="24"/>
          <w:szCs w:val="24"/>
        </w:rPr>
        <w:t xml:space="preserve"> the different </w:t>
      </w:r>
      <w:r w:rsidR="00465A5F" w:rsidRPr="00CA7245">
        <w:rPr>
          <w:rFonts w:ascii="Times New Roman" w:hAnsi="Times New Roman" w:cs="Times New Roman"/>
          <w:sz w:val="24"/>
          <w:szCs w:val="24"/>
        </w:rPr>
        <w:t xml:space="preserve">emotions of the </w:t>
      </w:r>
      <w:r w:rsidR="00697978" w:rsidRPr="00CA7245">
        <w:rPr>
          <w:rFonts w:ascii="Times New Roman" w:hAnsi="Times New Roman" w:cs="Times New Roman"/>
          <w:sz w:val="24"/>
          <w:szCs w:val="24"/>
        </w:rPr>
        <w:t>participants</w:t>
      </w:r>
      <w:r w:rsidR="00465A5F" w:rsidRPr="00CA7245">
        <w:rPr>
          <w:rFonts w:ascii="Times New Roman" w:hAnsi="Times New Roman" w:cs="Times New Roman"/>
          <w:sz w:val="24"/>
          <w:szCs w:val="24"/>
        </w:rPr>
        <w:t>. The</w:t>
      </w:r>
      <w:r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="00465A5F" w:rsidRPr="00CA7245">
        <w:rPr>
          <w:rFonts w:ascii="Times New Roman" w:hAnsi="Times New Roman" w:cs="Times New Roman"/>
          <w:sz w:val="24"/>
          <w:szCs w:val="24"/>
        </w:rPr>
        <w:t>negative</w:t>
      </w:r>
      <w:r w:rsidRPr="00CA7245">
        <w:rPr>
          <w:rFonts w:ascii="Times New Roman" w:hAnsi="Times New Roman" w:cs="Times New Roman"/>
          <w:sz w:val="24"/>
          <w:szCs w:val="24"/>
        </w:rPr>
        <w:t xml:space="preserve"> emotion and </w:t>
      </w:r>
      <w:r w:rsidR="00465A5F" w:rsidRPr="00CA7245">
        <w:rPr>
          <w:rFonts w:ascii="Times New Roman" w:hAnsi="Times New Roman" w:cs="Times New Roman"/>
          <w:sz w:val="24"/>
          <w:szCs w:val="24"/>
        </w:rPr>
        <w:t>liability</w:t>
      </w:r>
      <w:r w:rsidRPr="00CA7245">
        <w:rPr>
          <w:rFonts w:ascii="Times New Roman" w:hAnsi="Times New Roman" w:cs="Times New Roman"/>
          <w:sz w:val="24"/>
          <w:szCs w:val="24"/>
        </w:rPr>
        <w:t xml:space="preserve"> which include </w:t>
      </w:r>
      <w:r w:rsidR="00015D63" w:rsidRPr="00CA7245">
        <w:rPr>
          <w:rFonts w:ascii="Times New Roman" w:hAnsi="Times New Roman" w:cs="Times New Roman"/>
          <w:sz w:val="24"/>
          <w:szCs w:val="24"/>
        </w:rPr>
        <w:t>an</w:t>
      </w:r>
      <w:r w:rsidRPr="00CA7245">
        <w:rPr>
          <w:rFonts w:ascii="Times New Roman" w:hAnsi="Times New Roman" w:cs="Times New Roman"/>
          <w:sz w:val="24"/>
          <w:szCs w:val="24"/>
        </w:rPr>
        <w:t>ger,</w:t>
      </w:r>
      <w:r w:rsidR="00465A5F" w:rsidRPr="00CA7245">
        <w:rPr>
          <w:rFonts w:ascii="Times New Roman" w:hAnsi="Times New Roman" w:cs="Times New Roman"/>
          <w:sz w:val="24"/>
          <w:szCs w:val="24"/>
        </w:rPr>
        <w:t xml:space="preserve"> physical</w:t>
      </w:r>
      <w:r w:rsidRPr="00CA7245">
        <w:rPr>
          <w:rFonts w:ascii="Times New Roman" w:hAnsi="Times New Roman" w:cs="Times New Roman"/>
          <w:sz w:val="24"/>
          <w:szCs w:val="24"/>
        </w:rPr>
        <w:t xml:space="preserve"> aggression and verbal aggression were </w:t>
      </w:r>
      <w:r w:rsidR="00465A5F" w:rsidRPr="00CA7245">
        <w:rPr>
          <w:rFonts w:ascii="Times New Roman" w:hAnsi="Times New Roman" w:cs="Times New Roman"/>
          <w:sz w:val="24"/>
          <w:szCs w:val="24"/>
        </w:rPr>
        <w:t>recorded. Factor analys</w:t>
      </w:r>
      <w:r w:rsidR="009A6D28">
        <w:rPr>
          <w:rFonts w:ascii="Times New Roman" w:hAnsi="Times New Roman" w:cs="Times New Roman"/>
          <w:sz w:val="24"/>
          <w:szCs w:val="24"/>
        </w:rPr>
        <w:t>i</w:t>
      </w:r>
      <w:r w:rsidR="00465A5F" w:rsidRPr="00CA7245">
        <w:rPr>
          <w:rFonts w:ascii="Times New Roman" w:hAnsi="Times New Roman" w:cs="Times New Roman"/>
          <w:sz w:val="24"/>
          <w:szCs w:val="24"/>
        </w:rPr>
        <w:t xml:space="preserve">s </w:t>
      </w:r>
      <w:r w:rsidR="009A6D28">
        <w:rPr>
          <w:rFonts w:ascii="Times New Roman" w:hAnsi="Times New Roman" w:cs="Times New Roman"/>
          <w:sz w:val="24"/>
          <w:szCs w:val="24"/>
        </w:rPr>
        <w:t>was</w:t>
      </w:r>
      <w:r w:rsidR="00465A5F" w:rsidRPr="00CA7245">
        <w:rPr>
          <w:rFonts w:ascii="Times New Roman" w:hAnsi="Times New Roman" w:cs="Times New Roman"/>
          <w:sz w:val="24"/>
          <w:szCs w:val="24"/>
        </w:rPr>
        <w:t xml:space="preserve"> also </w:t>
      </w:r>
      <w:r w:rsidR="009A6D28">
        <w:rPr>
          <w:rFonts w:ascii="Times New Roman" w:hAnsi="Times New Roman" w:cs="Times New Roman"/>
          <w:sz w:val="24"/>
          <w:szCs w:val="24"/>
        </w:rPr>
        <w:t>looked at</w:t>
      </w:r>
      <w:r w:rsidRPr="00CA7245">
        <w:rPr>
          <w:rFonts w:ascii="Times New Roman" w:hAnsi="Times New Roman" w:cs="Times New Roman"/>
          <w:sz w:val="24"/>
          <w:szCs w:val="24"/>
        </w:rPr>
        <w:t xml:space="preserve"> in terms of the quality </w:t>
      </w:r>
      <w:r w:rsidR="00465A5F" w:rsidRPr="00CA7245">
        <w:rPr>
          <w:rFonts w:ascii="Times New Roman" w:hAnsi="Times New Roman" w:cs="Times New Roman"/>
          <w:sz w:val="24"/>
          <w:szCs w:val="24"/>
        </w:rPr>
        <w:t>of life and well-being</w:t>
      </w:r>
      <w:r w:rsidRPr="00CA7245">
        <w:rPr>
          <w:rFonts w:ascii="Times New Roman" w:hAnsi="Times New Roman" w:cs="Times New Roman"/>
          <w:sz w:val="24"/>
          <w:szCs w:val="24"/>
        </w:rPr>
        <w:t>,</w:t>
      </w:r>
      <w:r w:rsidR="00465A5F"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Pr="00CA7245">
        <w:rPr>
          <w:rFonts w:ascii="Times New Roman" w:hAnsi="Times New Roman" w:cs="Times New Roman"/>
          <w:sz w:val="24"/>
          <w:szCs w:val="24"/>
        </w:rPr>
        <w:t xml:space="preserve">potential confounds and descriptive </w:t>
      </w:r>
      <w:r w:rsidR="00697978" w:rsidRPr="00CA7245">
        <w:rPr>
          <w:rFonts w:ascii="Times New Roman" w:hAnsi="Times New Roman" w:cs="Times New Roman"/>
          <w:sz w:val="24"/>
          <w:szCs w:val="24"/>
        </w:rPr>
        <w:t>data</w:t>
      </w:r>
      <w:r w:rsidR="00465A5F"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="00697978" w:rsidRPr="00CA7245">
        <w:rPr>
          <w:rFonts w:ascii="Times New Roman" w:hAnsi="Times New Roman" w:cs="Times New Roman"/>
          <w:sz w:val="24"/>
          <w:szCs w:val="24"/>
        </w:rPr>
        <w:t>(</w:t>
      </w:r>
      <w:r w:rsidR="00697978" w:rsidRPr="00CA72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Johnson, Tharp, Peckham &amp; McMaster, 2016). </w:t>
      </w:r>
      <w:r w:rsidR="00465A5F" w:rsidRPr="00CA7245">
        <w:rPr>
          <w:rFonts w:ascii="Times New Roman" w:hAnsi="Times New Roman" w:cs="Times New Roman"/>
          <w:sz w:val="24"/>
          <w:szCs w:val="24"/>
        </w:rPr>
        <w:t>The</w:t>
      </w:r>
      <w:r w:rsidR="003B6236"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="00465A5F" w:rsidRPr="00CA7245">
        <w:rPr>
          <w:rFonts w:ascii="Times New Roman" w:hAnsi="Times New Roman" w:cs="Times New Roman"/>
          <w:sz w:val="24"/>
          <w:szCs w:val="24"/>
        </w:rPr>
        <w:t>results</w:t>
      </w:r>
      <w:r w:rsidR="003B6236" w:rsidRPr="00CA7245">
        <w:rPr>
          <w:rFonts w:ascii="Times New Roman" w:hAnsi="Times New Roman" w:cs="Times New Roman"/>
          <w:sz w:val="24"/>
          <w:szCs w:val="24"/>
        </w:rPr>
        <w:t xml:space="preserve"> thus indicated that a high l</w:t>
      </w:r>
      <w:r w:rsidR="00465A5F" w:rsidRPr="00CA7245">
        <w:rPr>
          <w:rFonts w:ascii="Times New Roman" w:hAnsi="Times New Roman" w:cs="Times New Roman"/>
          <w:sz w:val="24"/>
          <w:szCs w:val="24"/>
        </w:rPr>
        <w:t>e</w:t>
      </w:r>
      <w:r w:rsidR="003B6236" w:rsidRPr="00CA7245">
        <w:rPr>
          <w:rFonts w:ascii="Times New Roman" w:hAnsi="Times New Roman" w:cs="Times New Roman"/>
          <w:sz w:val="24"/>
          <w:szCs w:val="24"/>
        </w:rPr>
        <w:t xml:space="preserve">vel of </w:t>
      </w:r>
      <w:r w:rsidR="00465A5F" w:rsidRPr="00CA7245">
        <w:rPr>
          <w:rFonts w:ascii="Times New Roman" w:hAnsi="Times New Roman" w:cs="Times New Roman"/>
          <w:sz w:val="24"/>
          <w:szCs w:val="24"/>
        </w:rPr>
        <w:t>emotions</w:t>
      </w:r>
      <w:r w:rsidR="003B6236" w:rsidRPr="00CA7245">
        <w:rPr>
          <w:rFonts w:ascii="Times New Roman" w:hAnsi="Times New Roman" w:cs="Times New Roman"/>
          <w:sz w:val="24"/>
          <w:szCs w:val="24"/>
        </w:rPr>
        <w:t xml:space="preserve"> wa</w:t>
      </w:r>
      <w:r w:rsidR="00465A5F" w:rsidRPr="00CA7245">
        <w:rPr>
          <w:rFonts w:ascii="Times New Roman" w:hAnsi="Times New Roman" w:cs="Times New Roman"/>
          <w:sz w:val="24"/>
          <w:szCs w:val="24"/>
        </w:rPr>
        <w:t>s</w:t>
      </w:r>
      <w:r w:rsidR="003B6236" w:rsidRPr="00CA7245">
        <w:rPr>
          <w:rFonts w:ascii="Times New Roman" w:hAnsi="Times New Roman" w:cs="Times New Roman"/>
          <w:sz w:val="24"/>
          <w:szCs w:val="24"/>
        </w:rPr>
        <w:t xml:space="preserve"> shown by </w:t>
      </w:r>
      <w:r w:rsidR="00465A5F" w:rsidRPr="00CA7245">
        <w:rPr>
          <w:rFonts w:ascii="Times New Roman" w:hAnsi="Times New Roman" w:cs="Times New Roman"/>
          <w:sz w:val="24"/>
          <w:szCs w:val="24"/>
        </w:rPr>
        <w:lastRenderedPageBreak/>
        <w:t>participants</w:t>
      </w:r>
      <w:r w:rsidR="003B6236" w:rsidRPr="00CA7245">
        <w:rPr>
          <w:rFonts w:ascii="Times New Roman" w:hAnsi="Times New Roman" w:cs="Times New Roman"/>
          <w:sz w:val="24"/>
          <w:szCs w:val="24"/>
        </w:rPr>
        <w:t xml:space="preserve"> who had bipol</w:t>
      </w:r>
      <w:r w:rsidR="00465A5F" w:rsidRPr="00CA7245">
        <w:rPr>
          <w:rFonts w:ascii="Times New Roman" w:hAnsi="Times New Roman" w:cs="Times New Roman"/>
          <w:sz w:val="24"/>
          <w:szCs w:val="24"/>
        </w:rPr>
        <w:t>a</w:t>
      </w:r>
      <w:r w:rsidR="003B6236" w:rsidRPr="00CA7245">
        <w:rPr>
          <w:rFonts w:ascii="Times New Roman" w:hAnsi="Times New Roman" w:cs="Times New Roman"/>
          <w:sz w:val="24"/>
          <w:szCs w:val="24"/>
        </w:rPr>
        <w:t xml:space="preserve">r </w:t>
      </w:r>
      <w:r w:rsidR="00465A5F" w:rsidRPr="00CA7245">
        <w:rPr>
          <w:rFonts w:ascii="Times New Roman" w:hAnsi="Times New Roman" w:cs="Times New Roman"/>
          <w:sz w:val="24"/>
          <w:szCs w:val="24"/>
        </w:rPr>
        <w:t>disorder</w:t>
      </w:r>
      <w:r w:rsidR="003B6236" w:rsidRPr="00CA7245">
        <w:rPr>
          <w:rFonts w:ascii="Times New Roman" w:hAnsi="Times New Roman" w:cs="Times New Roman"/>
          <w:sz w:val="24"/>
          <w:szCs w:val="24"/>
        </w:rPr>
        <w:t xml:space="preserve"> as opposed to those who did not have</w:t>
      </w:r>
      <w:r w:rsidR="00465A5F" w:rsidRPr="00CA7245">
        <w:rPr>
          <w:rFonts w:ascii="Times New Roman" w:hAnsi="Times New Roman" w:cs="Times New Roman"/>
          <w:sz w:val="24"/>
          <w:szCs w:val="24"/>
        </w:rPr>
        <w:t>. The</w:t>
      </w:r>
      <w:r w:rsidR="003B6236" w:rsidRPr="00CA7245">
        <w:rPr>
          <w:rFonts w:ascii="Times New Roman" w:hAnsi="Times New Roman" w:cs="Times New Roman"/>
          <w:sz w:val="24"/>
          <w:szCs w:val="24"/>
        </w:rPr>
        <w:t xml:space="preserve"> results also </w:t>
      </w:r>
      <w:r w:rsidR="00465A5F" w:rsidRPr="00CA7245">
        <w:rPr>
          <w:rFonts w:ascii="Times New Roman" w:hAnsi="Times New Roman" w:cs="Times New Roman"/>
          <w:sz w:val="24"/>
          <w:szCs w:val="24"/>
        </w:rPr>
        <w:t>concluded</w:t>
      </w:r>
      <w:r w:rsidR="003B6236" w:rsidRPr="00CA7245">
        <w:rPr>
          <w:rFonts w:ascii="Times New Roman" w:hAnsi="Times New Roman" w:cs="Times New Roman"/>
          <w:sz w:val="24"/>
          <w:szCs w:val="24"/>
        </w:rPr>
        <w:t xml:space="preserve"> that ther</w:t>
      </w:r>
      <w:r w:rsidR="00465A5F" w:rsidRPr="00CA7245">
        <w:rPr>
          <w:rFonts w:ascii="Times New Roman" w:hAnsi="Times New Roman" w:cs="Times New Roman"/>
          <w:sz w:val="24"/>
          <w:szCs w:val="24"/>
        </w:rPr>
        <w:t>e</w:t>
      </w:r>
      <w:r w:rsidR="003B6236"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="00465A5F" w:rsidRPr="00CA7245">
        <w:rPr>
          <w:rFonts w:ascii="Times New Roman" w:hAnsi="Times New Roman" w:cs="Times New Roman"/>
          <w:sz w:val="24"/>
          <w:szCs w:val="24"/>
        </w:rPr>
        <w:t>was</w:t>
      </w:r>
      <w:r w:rsidR="003B6236" w:rsidRPr="00CA7245">
        <w:rPr>
          <w:rFonts w:ascii="Times New Roman" w:hAnsi="Times New Roman" w:cs="Times New Roman"/>
          <w:sz w:val="24"/>
          <w:szCs w:val="24"/>
        </w:rPr>
        <w:t xml:space="preserve"> a lot of </w:t>
      </w:r>
      <w:r w:rsidR="00465A5F" w:rsidRPr="00CA7245">
        <w:rPr>
          <w:rFonts w:ascii="Times New Roman" w:hAnsi="Times New Roman" w:cs="Times New Roman"/>
          <w:sz w:val="24"/>
          <w:szCs w:val="24"/>
        </w:rPr>
        <w:t>impact from those who had b</w:t>
      </w:r>
      <w:r w:rsidR="003B6236" w:rsidRPr="00CA7245">
        <w:rPr>
          <w:rFonts w:ascii="Times New Roman" w:hAnsi="Times New Roman" w:cs="Times New Roman"/>
          <w:sz w:val="24"/>
          <w:szCs w:val="24"/>
        </w:rPr>
        <w:t>ipolar.</w:t>
      </w:r>
    </w:p>
    <w:p w14:paraId="71844ED7" w14:textId="313003A9" w:rsidR="003B6236" w:rsidRPr="00CA7245" w:rsidRDefault="003B6236" w:rsidP="00CA724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245">
        <w:rPr>
          <w:rFonts w:ascii="Times New Roman" w:hAnsi="Times New Roman" w:cs="Times New Roman"/>
          <w:b/>
          <w:sz w:val="24"/>
          <w:szCs w:val="24"/>
        </w:rPr>
        <w:t xml:space="preserve">Personal </w:t>
      </w:r>
      <w:r w:rsidR="00697978" w:rsidRPr="00CA7245">
        <w:rPr>
          <w:rFonts w:ascii="Times New Roman" w:hAnsi="Times New Roman" w:cs="Times New Roman"/>
          <w:b/>
          <w:sz w:val="24"/>
          <w:szCs w:val="24"/>
        </w:rPr>
        <w:t>R</w:t>
      </w:r>
      <w:r w:rsidRPr="00CA7245">
        <w:rPr>
          <w:rFonts w:ascii="Times New Roman" w:hAnsi="Times New Roman" w:cs="Times New Roman"/>
          <w:b/>
          <w:sz w:val="24"/>
          <w:szCs w:val="24"/>
        </w:rPr>
        <w:t>eaction</w:t>
      </w:r>
      <w:r w:rsidR="00AA0C78">
        <w:rPr>
          <w:rFonts w:ascii="Times New Roman" w:hAnsi="Times New Roman" w:cs="Times New Roman"/>
          <w:b/>
          <w:sz w:val="24"/>
          <w:szCs w:val="24"/>
        </w:rPr>
        <w:t xml:space="preserve"> to the Study</w:t>
      </w:r>
    </w:p>
    <w:p w14:paraId="7BD184A4" w14:textId="39F42D3A" w:rsidR="00CA7245" w:rsidRDefault="003B6236" w:rsidP="00CA724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A7245">
        <w:rPr>
          <w:rFonts w:ascii="Times New Roman" w:hAnsi="Times New Roman" w:cs="Times New Roman"/>
          <w:sz w:val="24"/>
          <w:szCs w:val="24"/>
        </w:rPr>
        <w:t xml:space="preserve">The </w:t>
      </w:r>
      <w:r w:rsidR="00465A5F" w:rsidRPr="00CA7245">
        <w:rPr>
          <w:rFonts w:ascii="Times New Roman" w:hAnsi="Times New Roman" w:cs="Times New Roman"/>
          <w:sz w:val="24"/>
          <w:szCs w:val="24"/>
        </w:rPr>
        <w:t>results</w:t>
      </w:r>
      <w:r w:rsidRPr="00CA7245">
        <w:rPr>
          <w:rFonts w:ascii="Times New Roman" w:hAnsi="Times New Roman" w:cs="Times New Roman"/>
          <w:sz w:val="24"/>
          <w:szCs w:val="24"/>
        </w:rPr>
        <w:t xml:space="preserve"> posted by the </w:t>
      </w:r>
      <w:r w:rsidR="009F4F49" w:rsidRPr="00CA7245">
        <w:rPr>
          <w:rFonts w:ascii="Times New Roman" w:hAnsi="Times New Roman" w:cs="Times New Roman"/>
          <w:sz w:val="24"/>
          <w:szCs w:val="24"/>
        </w:rPr>
        <w:t>re</w:t>
      </w:r>
      <w:r w:rsidR="00465A5F" w:rsidRPr="00CA7245">
        <w:rPr>
          <w:rFonts w:ascii="Times New Roman" w:hAnsi="Times New Roman" w:cs="Times New Roman"/>
          <w:sz w:val="24"/>
          <w:szCs w:val="24"/>
        </w:rPr>
        <w:t>searchers</w:t>
      </w:r>
      <w:r w:rsidR="009F4F49" w:rsidRPr="00CA7245">
        <w:rPr>
          <w:rFonts w:ascii="Times New Roman" w:hAnsi="Times New Roman" w:cs="Times New Roman"/>
          <w:sz w:val="24"/>
          <w:szCs w:val="24"/>
        </w:rPr>
        <w:t xml:space="preserve"> are a true reflection </w:t>
      </w:r>
      <w:r w:rsidRPr="00CA7245">
        <w:rPr>
          <w:rFonts w:ascii="Times New Roman" w:hAnsi="Times New Roman" w:cs="Times New Roman"/>
          <w:sz w:val="24"/>
          <w:szCs w:val="24"/>
        </w:rPr>
        <w:t xml:space="preserve">of the emotions of </w:t>
      </w:r>
      <w:r w:rsidR="009F4F49" w:rsidRPr="00CA7245">
        <w:rPr>
          <w:rFonts w:ascii="Times New Roman" w:hAnsi="Times New Roman" w:cs="Times New Roman"/>
          <w:sz w:val="24"/>
          <w:szCs w:val="24"/>
        </w:rPr>
        <w:t>bipolar</w:t>
      </w:r>
      <w:r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="009F4F49" w:rsidRPr="00CA7245">
        <w:rPr>
          <w:rFonts w:ascii="Times New Roman" w:hAnsi="Times New Roman" w:cs="Times New Roman"/>
          <w:sz w:val="24"/>
          <w:szCs w:val="24"/>
        </w:rPr>
        <w:t>people</w:t>
      </w:r>
      <w:r w:rsidRPr="00CA7245">
        <w:rPr>
          <w:rFonts w:ascii="Times New Roman" w:hAnsi="Times New Roman" w:cs="Times New Roman"/>
          <w:sz w:val="24"/>
          <w:szCs w:val="24"/>
        </w:rPr>
        <w:t xml:space="preserve"> and the </w:t>
      </w:r>
      <w:r w:rsidR="009F4F49" w:rsidRPr="00CA7245">
        <w:rPr>
          <w:rFonts w:ascii="Times New Roman" w:hAnsi="Times New Roman" w:cs="Times New Roman"/>
          <w:sz w:val="24"/>
          <w:szCs w:val="24"/>
        </w:rPr>
        <w:t>implications</w:t>
      </w:r>
      <w:r w:rsidRPr="00CA7245">
        <w:rPr>
          <w:rFonts w:ascii="Times New Roman" w:hAnsi="Times New Roman" w:cs="Times New Roman"/>
          <w:sz w:val="24"/>
          <w:szCs w:val="24"/>
        </w:rPr>
        <w:t xml:space="preserve"> that they </w:t>
      </w:r>
      <w:r w:rsidR="009F4F49" w:rsidRPr="00CA7245">
        <w:rPr>
          <w:rFonts w:ascii="Times New Roman" w:hAnsi="Times New Roman" w:cs="Times New Roman"/>
          <w:sz w:val="24"/>
          <w:szCs w:val="24"/>
        </w:rPr>
        <w:t>have. This</w:t>
      </w:r>
      <w:r w:rsidRPr="00CA7245">
        <w:rPr>
          <w:rFonts w:ascii="Times New Roman" w:hAnsi="Times New Roman" w:cs="Times New Roman"/>
          <w:sz w:val="24"/>
          <w:szCs w:val="24"/>
        </w:rPr>
        <w:t xml:space="preserve"> is </w:t>
      </w:r>
      <w:r w:rsidR="009A6D28">
        <w:rPr>
          <w:rFonts w:ascii="Times New Roman" w:hAnsi="Times New Roman" w:cs="Times New Roman"/>
          <w:sz w:val="24"/>
          <w:szCs w:val="24"/>
        </w:rPr>
        <w:t>because</w:t>
      </w:r>
      <w:r w:rsidRPr="00CA7245">
        <w:rPr>
          <w:rFonts w:ascii="Times New Roman" w:hAnsi="Times New Roman" w:cs="Times New Roman"/>
          <w:sz w:val="24"/>
          <w:szCs w:val="24"/>
        </w:rPr>
        <w:t xml:space="preserve"> I have se</w:t>
      </w:r>
      <w:r w:rsidR="009F4F49" w:rsidRPr="00CA7245">
        <w:rPr>
          <w:rFonts w:ascii="Times New Roman" w:hAnsi="Times New Roman" w:cs="Times New Roman"/>
          <w:sz w:val="24"/>
          <w:szCs w:val="24"/>
        </w:rPr>
        <w:t>e</w:t>
      </w:r>
      <w:r w:rsidRPr="00CA7245">
        <w:rPr>
          <w:rFonts w:ascii="Times New Roman" w:hAnsi="Times New Roman" w:cs="Times New Roman"/>
          <w:sz w:val="24"/>
          <w:szCs w:val="24"/>
        </w:rPr>
        <w:t xml:space="preserve">n how people with </w:t>
      </w:r>
      <w:r w:rsidR="009F4F49" w:rsidRPr="00CA7245">
        <w:rPr>
          <w:rFonts w:ascii="Times New Roman" w:hAnsi="Times New Roman" w:cs="Times New Roman"/>
          <w:sz w:val="24"/>
          <w:szCs w:val="24"/>
        </w:rPr>
        <w:t>bipolar react and this is supported by the resea</w:t>
      </w:r>
      <w:r w:rsidRPr="00CA7245">
        <w:rPr>
          <w:rFonts w:ascii="Times New Roman" w:hAnsi="Times New Roman" w:cs="Times New Roman"/>
          <w:sz w:val="24"/>
          <w:szCs w:val="24"/>
        </w:rPr>
        <w:t>rch conducted.</w:t>
      </w:r>
      <w:r w:rsidR="009F4F49" w:rsidRPr="00CA7245">
        <w:rPr>
          <w:rFonts w:ascii="Times New Roman" w:hAnsi="Times New Roman" w:cs="Times New Roman"/>
          <w:sz w:val="24"/>
          <w:szCs w:val="24"/>
        </w:rPr>
        <w:t xml:space="preserve"> O</w:t>
      </w:r>
      <w:r w:rsidR="00015D63" w:rsidRPr="00CA7245">
        <w:rPr>
          <w:rFonts w:ascii="Times New Roman" w:hAnsi="Times New Roman" w:cs="Times New Roman"/>
          <w:sz w:val="24"/>
          <w:szCs w:val="24"/>
        </w:rPr>
        <w:t>ne new thing t</w:t>
      </w:r>
      <w:r w:rsidR="009F4F49" w:rsidRPr="00CA7245">
        <w:rPr>
          <w:rFonts w:ascii="Times New Roman" w:hAnsi="Times New Roman" w:cs="Times New Roman"/>
          <w:sz w:val="24"/>
          <w:szCs w:val="24"/>
        </w:rPr>
        <w:t>ha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t I </w:t>
      </w:r>
      <w:r w:rsidR="009F4F49" w:rsidRPr="00CA7245">
        <w:rPr>
          <w:rFonts w:ascii="Times New Roman" w:hAnsi="Times New Roman" w:cs="Times New Roman"/>
          <w:sz w:val="24"/>
          <w:szCs w:val="24"/>
        </w:rPr>
        <w:t>learn</w:t>
      </w:r>
      <w:r w:rsidR="009A6D28">
        <w:rPr>
          <w:rFonts w:ascii="Times New Roman" w:hAnsi="Times New Roman" w:cs="Times New Roman"/>
          <w:sz w:val="24"/>
          <w:szCs w:val="24"/>
        </w:rPr>
        <w:t>t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="009F4F49" w:rsidRPr="00CA7245">
        <w:rPr>
          <w:rFonts w:ascii="Times New Roman" w:hAnsi="Times New Roman" w:cs="Times New Roman"/>
          <w:sz w:val="24"/>
          <w:szCs w:val="24"/>
        </w:rPr>
        <w:t>was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that there are several instances of </w:t>
      </w:r>
      <w:r w:rsidR="009F4F49" w:rsidRPr="00CA7245">
        <w:rPr>
          <w:rFonts w:ascii="Times New Roman" w:hAnsi="Times New Roman" w:cs="Times New Roman"/>
          <w:sz w:val="24"/>
          <w:szCs w:val="24"/>
        </w:rPr>
        <w:t>emotions that a human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being has and this can only be</w:t>
      </w:r>
      <w:r w:rsidR="009F4F49"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="00015D63" w:rsidRPr="00CA7245">
        <w:rPr>
          <w:rFonts w:ascii="Times New Roman" w:hAnsi="Times New Roman" w:cs="Times New Roman"/>
          <w:sz w:val="24"/>
          <w:szCs w:val="24"/>
        </w:rPr>
        <w:t>known when one is put</w:t>
      </w:r>
      <w:r w:rsidR="009F4F49" w:rsidRPr="00CA7245">
        <w:rPr>
          <w:rFonts w:ascii="Times New Roman" w:hAnsi="Times New Roman" w:cs="Times New Roman"/>
          <w:sz w:val="24"/>
          <w:szCs w:val="24"/>
        </w:rPr>
        <w:t xml:space="preserve"> under certain situations in wh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ich they will be required to </w:t>
      </w:r>
      <w:r w:rsidR="009F4F49" w:rsidRPr="00CA7245">
        <w:rPr>
          <w:rFonts w:ascii="Times New Roman" w:hAnsi="Times New Roman" w:cs="Times New Roman"/>
          <w:sz w:val="24"/>
          <w:szCs w:val="24"/>
        </w:rPr>
        <w:t>react. The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issue o</w:t>
      </w:r>
      <w:r w:rsidR="009F4F49" w:rsidRPr="00CA7245">
        <w:rPr>
          <w:rFonts w:ascii="Times New Roman" w:hAnsi="Times New Roman" w:cs="Times New Roman"/>
          <w:sz w:val="24"/>
          <w:szCs w:val="24"/>
        </w:rPr>
        <w:t>f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="009F4F49" w:rsidRPr="00CA7245">
        <w:rPr>
          <w:rFonts w:ascii="Times New Roman" w:hAnsi="Times New Roman" w:cs="Times New Roman"/>
          <w:sz w:val="24"/>
          <w:szCs w:val="24"/>
        </w:rPr>
        <w:t>emotions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is much </w:t>
      </w:r>
      <w:r w:rsidR="009F4F49" w:rsidRPr="00CA7245">
        <w:rPr>
          <w:rFonts w:ascii="Times New Roman" w:hAnsi="Times New Roman" w:cs="Times New Roman"/>
          <w:sz w:val="24"/>
          <w:szCs w:val="24"/>
        </w:rPr>
        <w:t>deeper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than the few instances that are normally used to in our everyday </w:t>
      </w:r>
      <w:r w:rsidR="009F4F49" w:rsidRPr="00CA7245">
        <w:rPr>
          <w:rFonts w:ascii="Times New Roman" w:hAnsi="Times New Roman" w:cs="Times New Roman"/>
          <w:sz w:val="24"/>
          <w:szCs w:val="24"/>
        </w:rPr>
        <w:t>life. The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findings were </w:t>
      </w:r>
      <w:r w:rsidR="009F4F49" w:rsidRPr="00CA7245">
        <w:rPr>
          <w:rFonts w:ascii="Times New Roman" w:hAnsi="Times New Roman" w:cs="Times New Roman"/>
          <w:sz w:val="24"/>
          <w:szCs w:val="24"/>
        </w:rPr>
        <w:t>also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="009F4F49" w:rsidRPr="00CA7245">
        <w:rPr>
          <w:rFonts w:ascii="Times New Roman" w:hAnsi="Times New Roman" w:cs="Times New Roman"/>
          <w:sz w:val="24"/>
          <w:szCs w:val="24"/>
        </w:rPr>
        <w:t>consistent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with what was </w:t>
      </w:r>
      <w:r w:rsidR="009F4F49" w:rsidRPr="00CA7245">
        <w:rPr>
          <w:rFonts w:ascii="Times New Roman" w:hAnsi="Times New Roman" w:cs="Times New Roman"/>
          <w:sz w:val="24"/>
          <w:szCs w:val="24"/>
        </w:rPr>
        <w:t>presented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in our lectures as they both analyzed the emotional </w:t>
      </w:r>
      <w:r w:rsidR="009F4F49" w:rsidRPr="00CA7245">
        <w:rPr>
          <w:rFonts w:ascii="Times New Roman" w:hAnsi="Times New Roman" w:cs="Times New Roman"/>
          <w:sz w:val="24"/>
          <w:szCs w:val="24"/>
        </w:rPr>
        <w:t>aspect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of the bipol</w:t>
      </w:r>
      <w:r w:rsidR="009F4F49" w:rsidRPr="00CA7245">
        <w:rPr>
          <w:rFonts w:ascii="Times New Roman" w:hAnsi="Times New Roman" w:cs="Times New Roman"/>
          <w:sz w:val="24"/>
          <w:szCs w:val="24"/>
        </w:rPr>
        <w:t>a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r </w:t>
      </w:r>
      <w:r w:rsidR="009F4F49" w:rsidRPr="00CA7245">
        <w:rPr>
          <w:rFonts w:ascii="Times New Roman" w:hAnsi="Times New Roman" w:cs="Times New Roman"/>
          <w:sz w:val="24"/>
          <w:szCs w:val="24"/>
        </w:rPr>
        <w:t>people. The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lectures </w:t>
      </w:r>
      <w:r w:rsidR="009F4F49" w:rsidRPr="00CA7245">
        <w:rPr>
          <w:rFonts w:ascii="Times New Roman" w:hAnsi="Times New Roman" w:cs="Times New Roman"/>
          <w:sz w:val="24"/>
          <w:szCs w:val="24"/>
        </w:rPr>
        <w:t>taught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on t</w:t>
      </w:r>
      <w:r w:rsidR="009F4F49" w:rsidRPr="00CA7245">
        <w:rPr>
          <w:rFonts w:ascii="Times New Roman" w:hAnsi="Times New Roman" w:cs="Times New Roman"/>
          <w:sz w:val="24"/>
          <w:szCs w:val="24"/>
        </w:rPr>
        <w:t>h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e </w:t>
      </w:r>
      <w:r w:rsidR="009F4F49" w:rsidRPr="00CA7245">
        <w:rPr>
          <w:rFonts w:ascii="Times New Roman" w:hAnsi="Times New Roman" w:cs="Times New Roman"/>
          <w:sz w:val="24"/>
          <w:szCs w:val="24"/>
        </w:rPr>
        <w:t>various emotion</w:t>
      </w:r>
      <w:r w:rsidR="00015D63" w:rsidRPr="00CA7245">
        <w:rPr>
          <w:rFonts w:ascii="Times New Roman" w:hAnsi="Times New Roman" w:cs="Times New Roman"/>
          <w:sz w:val="24"/>
          <w:szCs w:val="24"/>
        </w:rPr>
        <w:t>al reactions th</w:t>
      </w:r>
      <w:r w:rsidR="009F4F49" w:rsidRPr="00CA7245">
        <w:rPr>
          <w:rFonts w:ascii="Times New Roman" w:hAnsi="Times New Roman" w:cs="Times New Roman"/>
          <w:sz w:val="24"/>
          <w:szCs w:val="24"/>
        </w:rPr>
        <w:t>a</w:t>
      </w:r>
      <w:r w:rsidR="00015D63" w:rsidRPr="00CA7245">
        <w:rPr>
          <w:rFonts w:ascii="Times New Roman" w:hAnsi="Times New Roman" w:cs="Times New Roman"/>
          <w:sz w:val="24"/>
          <w:szCs w:val="24"/>
        </w:rPr>
        <w:t>t are shown by bipol</w:t>
      </w:r>
      <w:r w:rsidR="009F4F49" w:rsidRPr="00CA7245">
        <w:rPr>
          <w:rFonts w:ascii="Times New Roman" w:hAnsi="Times New Roman" w:cs="Times New Roman"/>
          <w:sz w:val="24"/>
          <w:szCs w:val="24"/>
        </w:rPr>
        <w:t>a</w:t>
      </w:r>
      <w:r w:rsidR="00015D63" w:rsidRPr="00CA7245">
        <w:rPr>
          <w:rFonts w:ascii="Times New Roman" w:hAnsi="Times New Roman" w:cs="Times New Roman"/>
          <w:sz w:val="24"/>
          <w:szCs w:val="24"/>
        </w:rPr>
        <w:t>r peo</w:t>
      </w:r>
      <w:r w:rsidR="009F4F49" w:rsidRPr="00CA7245">
        <w:rPr>
          <w:rFonts w:ascii="Times New Roman" w:hAnsi="Times New Roman" w:cs="Times New Roman"/>
          <w:sz w:val="24"/>
          <w:szCs w:val="24"/>
        </w:rPr>
        <w:t>ple an</w:t>
      </w:r>
      <w:r w:rsidR="00015D63" w:rsidRPr="00CA7245">
        <w:rPr>
          <w:rFonts w:ascii="Times New Roman" w:hAnsi="Times New Roman" w:cs="Times New Roman"/>
          <w:sz w:val="24"/>
          <w:szCs w:val="24"/>
        </w:rPr>
        <w:t>d</w:t>
      </w:r>
      <w:r w:rsidR="009F4F49" w:rsidRPr="00CA7245">
        <w:rPr>
          <w:rFonts w:ascii="Times New Roman" w:hAnsi="Times New Roman" w:cs="Times New Roman"/>
          <w:sz w:val="24"/>
          <w:szCs w:val="24"/>
        </w:rPr>
        <w:t xml:space="preserve"> this was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="009F4F49" w:rsidRPr="00CA7245">
        <w:rPr>
          <w:rFonts w:ascii="Times New Roman" w:hAnsi="Times New Roman" w:cs="Times New Roman"/>
          <w:sz w:val="24"/>
          <w:szCs w:val="24"/>
        </w:rPr>
        <w:t>similar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to the</w:t>
      </w:r>
      <w:r w:rsidR="009F4F49" w:rsidRPr="00CA7245">
        <w:rPr>
          <w:rFonts w:ascii="Times New Roman" w:hAnsi="Times New Roman" w:cs="Times New Roman"/>
          <w:sz w:val="24"/>
          <w:szCs w:val="24"/>
        </w:rPr>
        <w:t xml:space="preserve"> findings from the research. This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shows that the </w:t>
      </w:r>
      <w:r w:rsidR="009F4F49" w:rsidRPr="00CA7245">
        <w:rPr>
          <w:rFonts w:ascii="Times New Roman" w:hAnsi="Times New Roman" w:cs="Times New Roman"/>
          <w:sz w:val="24"/>
          <w:szCs w:val="24"/>
        </w:rPr>
        <w:t>lectures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are also </w:t>
      </w:r>
      <w:r w:rsidR="009F4F49" w:rsidRPr="00CA7245">
        <w:rPr>
          <w:rFonts w:ascii="Times New Roman" w:hAnsi="Times New Roman" w:cs="Times New Roman"/>
          <w:sz w:val="24"/>
          <w:szCs w:val="24"/>
        </w:rPr>
        <w:t xml:space="preserve">supported by scientific 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research done by various </w:t>
      </w:r>
      <w:r w:rsidR="009F4F49" w:rsidRPr="00CA7245">
        <w:rPr>
          <w:rFonts w:ascii="Times New Roman" w:hAnsi="Times New Roman" w:cs="Times New Roman"/>
          <w:sz w:val="24"/>
          <w:szCs w:val="24"/>
        </w:rPr>
        <w:t>people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in respect to </w:t>
      </w:r>
      <w:r w:rsidR="009F4F49" w:rsidRPr="00CA7245">
        <w:rPr>
          <w:rFonts w:ascii="Times New Roman" w:hAnsi="Times New Roman" w:cs="Times New Roman"/>
          <w:sz w:val="24"/>
          <w:szCs w:val="24"/>
        </w:rPr>
        <w:t xml:space="preserve">the issue of bipolar disorder. </w:t>
      </w:r>
    </w:p>
    <w:p w14:paraId="2FDA6F35" w14:textId="5E25009A" w:rsidR="00A96F8A" w:rsidRDefault="009F4F49" w:rsidP="00A96F8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A7245">
        <w:rPr>
          <w:rFonts w:ascii="Times New Roman" w:hAnsi="Times New Roman" w:cs="Times New Roman"/>
          <w:sz w:val="24"/>
          <w:szCs w:val="24"/>
        </w:rPr>
        <w:t>O</w:t>
      </w:r>
      <w:r w:rsidR="00015D63" w:rsidRPr="00CA7245">
        <w:rPr>
          <w:rFonts w:ascii="Times New Roman" w:hAnsi="Times New Roman" w:cs="Times New Roman"/>
          <w:sz w:val="24"/>
          <w:szCs w:val="24"/>
        </w:rPr>
        <w:t>ne of t</w:t>
      </w:r>
      <w:r w:rsidRPr="00CA7245">
        <w:rPr>
          <w:rFonts w:ascii="Times New Roman" w:hAnsi="Times New Roman" w:cs="Times New Roman"/>
          <w:sz w:val="24"/>
          <w:szCs w:val="24"/>
        </w:rPr>
        <w:t>h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e </w:t>
      </w:r>
      <w:r w:rsidRPr="00CA7245">
        <w:rPr>
          <w:rFonts w:ascii="Times New Roman" w:hAnsi="Times New Roman" w:cs="Times New Roman"/>
          <w:sz w:val="24"/>
          <w:szCs w:val="24"/>
        </w:rPr>
        <w:t>implications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of th</w:t>
      </w:r>
      <w:r w:rsidR="009653EA">
        <w:rPr>
          <w:rFonts w:ascii="Times New Roman" w:hAnsi="Times New Roman" w:cs="Times New Roman"/>
          <w:sz w:val="24"/>
          <w:szCs w:val="24"/>
        </w:rPr>
        <w:t xml:space="preserve">is research study 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is that it provides a deep </w:t>
      </w:r>
      <w:r w:rsidRPr="00CA7245">
        <w:rPr>
          <w:rFonts w:ascii="Times New Roman" w:hAnsi="Times New Roman" w:cs="Times New Roman"/>
          <w:sz w:val="24"/>
          <w:szCs w:val="24"/>
        </w:rPr>
        <w:t>understanding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of the impact of bipolar </w:t>
      </w:r>
      <w:r w:rsidR="009653EA">
        <w:rPr>
          <w:rFonts w:ascii="Times New Roman" w:hAnsi="Times New Roman" w:cs="Times New Roman"/>
          <w:sz w:val="24"/>
          <w:szCs w:val="24"/>
        </w:rPr>
        <w:t xml:space="preserve">disorder 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and thus </w:t>
      </w:r>
      <w:r w:rsidRPr="00CA7245">
        <w:rPr>
          <w:rFonts w:ascii="Times New Roman" w:hAnsi="Times New Roman" w:cs="Times New Roman"/>
          <w:sz w:val="24"/>
          <w:szCs w:val="24"/>
        </w:rPr>
        <w:t>enable</w:t>
      </w:r>
      <w:r w:rsidR="00322C9E">
        <w:rPr>
          <w:rFonts w:ascii="Times New Roman" w:hAnsi="Times New Roman" w:cs="Times New Roman"/>
          <w:sz w:val="24"/>
          <w:szCs w:val="24"/>
        </w:rPr>
        <w:t>s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one to know how to deal with such </w:t>
      </w:r>
      <w:r w:rsidRPr="00CA7245">
        <w:rPr>
          <w:rFonts w:ascii="Times New Roman" w:hAnsi="Times New Roman" w:cs="Times New Roman"/>
          <w:sz w:val="24"/>
          <w:szCs w:val="24"/>
        </w:rPr>
        <w:t xml:space="preserve">people. The </w:t>
      </w:r>
      <w:r w:rsidR="00322C9E">
        <w:rPr>
          <w:rFonts w:ascii="Times New Roman" w:hAnsi="Times New Roman" w:cs="Times New Roman"/>
          <w:sz w:val="24"/>
          <w:szCs w:val="24"/>
        </w:rPr>
        <w:t>study</w:t>
      </w:r>
      <w:r w:rsidRPr="00CA7245">
        <w:rPr>
          <w:rFonts w:ascii="Times New Roman" w:hAnsi="Times New Roman" w:cs="Times New Roman"/>
          <w:sz w:val="24"/>
          <w:szCs w:val="24"/>
        </w:rPr>
        <w:t xml:space="preserve"> also </w:t>
      </w:r>
      <w:r w:rsidR="00322C9E">
        <w:rPr>
          <w:rFonts w:ascii="Times New Roman" w:hAnsi="Times New Roman" w:cs="Times New Roman"/>
          <w:sz w:val="24"/>
          <w:szCs w:val="24"/>
        </w:rPr>
        <w:t>provides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critical knowledge to future </w:t>
      </w:r>
      <w:r w:rsidRPr="00CA7245">
        <w:rPr>
          <w:rFonts w:ascii="Times New Roman" w:hAnsi="Times New Roman" w:cs="Times New Roman"/>
          <w:sz w:val="24"/>
          <w:szCs w:val="24"/>
        </w:rPr>
        <w:t>research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that will be conducted on t</w:t>
      </w:r>
      <w:r w:rsidRPr="00CA7245">
        <w:rPr>
          <w:rFonts w:ascii="Times New Roman" w:hAnsi="Times New Roman" w:cs="Times New Roman"/>
          <w:sz w:val="24"/>
          <w:szCs w:val="24"/>
        </w:rPr>
        <w:t>h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e same </w:t>
      </w:r>
      <w:r w:rsidRPr="00CA7245">
        <w:rPr>
          <w:rFonts w:ascii="Times New Roman" w:hAnsi="Times New Roman" w:cs="Times New Roman"/>
          <w:sz w:val="24"/>
          <w:szCs w:val="24"/>
        </w:rPr>
        <w:t>issue. The researchers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will be able to use the information from t</w:t>
      </w:r>
      <w:r w:rsidRPr="00CA7245">
        <w:rPr>
          <w:rFonts w:ascii="Times New Roman" w:hAnsi="Times New Roman" w:cs="Times New Roman"/>
          <w:sz w:val="24"/>
          <w:szCs w:val="24"/>
        </w:rPr>
        <w:t>his study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to </w:t>
      </w:r>
      <w:r w:rsidRPr="00CA7245">
        <w:rPr>
          <w:rFonts w:ascii="Times New Roman" w:hAnsi="Times New Roman" w:cs="Times New Roman"/>
          <w:sz w:val="24"/>
          <w:szCs w:val="24"/>
        </w:rPr>
        <w:t>advance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their </w:t>
      </w:r>
      <w:r w:rsidRPr="00CA7245">
        <w:rPr>
          <w:rFonts w:ascii="Times New Roman" w:hAnsi="Times New Roman" w:cs="Times New Roman"/>
          <w:sz w:val="24"/>
          <w:szCs w:val="24"/>
        </w:rPr>
        <w:t xml:space="preserve">own </w:t>
      </w:r>
      <w:r w:rsidR="005101EF">
        <w:rPr>
          <w:rFonts w:ascii="Times New Roman" w:hAnsi="Times New Roman" w:cs="Times New Roman"/>
          <w:sz w:val="24"/>
          <w:szCs w:val="24"/>
        </w:rPr>
        <w:t>knowledge</w:t>
      </w:r>
      <w:r w:rsidR="009653EA">
        <w:rPr>
          <w:rFonts w:ascii="Times New Roman" w:hAnsi="Times New Roman" w:cs="Times New Roman"/>
          <w:sz w:val="24"/>
          <w:szCs w:val="24"/>
        </w:rPr>
        <w:t xml:space="preserve"> </w:t>
      </w:r>
      <w:r w:rsidRPr="00CA7245">
        <w:rPr>
          <w:rFonts w:ascii="Times New Roman" w:hAnsi="Times New Roman" w:cs="Times New Roman"/>
          <w:sz w:val="24"/>
          <w:szCs w:val="24"/>
        </w:rPr>
        <w:t>and also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know of the parameters to be use</w:t>
      </w:r>
      <w:r w:rsidRPr="00CA7245">
        <w:rPr>
          <w:rFonts w:ascii="Times New Roman" w:hAnsi="Times New Roman" w:cs="Times New Roman"/>
          <w:sz w:val="24"/>
          <w:szCs w:val="24"/>
        </w:rPr>
        <w:t>d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to achi</w:t>
      </w:r>
      <w:r w:rsidRPr="00CA7245">
        <w:rPr>
          <w:rFonts w:ascii="Times New Roman" w:hAnsi="Times New Roman" w:cs="Times New Roman"/>
          <w:sz w:val="24"/>
          <w:szCs w:val="24"/>
        </w:rPr>
        <w:t>e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ve an </w:t>
      </w:r>
      <w:r w:rsidRPr="00CA7245">
        <w:rPr>
          <w:rFonts w:ascii="Times New Roman" w:hAnsi="Times New Roman" w:cs="Times New Roman"/>
          <w:sz w:val="24"/>
          <w:szCs w:val="24"/>
        </w:rPr>
        <w:t xml:space="preserve">effective result. </w:t>
      </w:r>
      <w:r w:rsidR="009653EA">
        <w:rPr>
          <w:rFonts w:ascii="Times New Roman" w:hAnsi="Times New Roman" w:cs="Times New Roman"/>
          <w:sz w:val="24"/>
          <w:szCs w:val="24"/>
        </w:rPr>
        <w:t>As such, this research study sets a stage for research on bipolar disorder especially in relation to the emotions and other functional factors in people with b</w:t>
      </w:r>
      <w:bookmarkStart w:id="0" w:name="_GoBack"/>
      <w:bookmarkEnd w:id="0"/>
      <w:r w:rsidR="009653EA">
        <w:rPr>
          <w:rFonts w:ascii="Times New Roman" w:hAnsi="Times New Roman" w:cs="Times New Roman"/>
          <w:sz w:val="24"/>
          <w:szCs w:val="24"/>
        </w:rPr>
        <w:t xml:space="preserve">ipolar disorder. </w:t>
      </w:r>
      <w:r w:rsidRPr="00CA7245">
        <w:rPr>
          <w:rFonts w:ascii="Times New Roman" w:hAnsi="Times New Roman" w:cs="Times New Roman"/>
          <w:sz w:val="24"/>
          <w:szCs w:val="24"/>
        </w:rPr>
        <w:t>I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can al</w:t>
      </w:r>
      <w:r w:rsidRPr="00CA7245">
        <w:rPr>
          <w:rFonts w:ascii="Times New Roman" w:hAnsi="Times New Roman" w:cs="Times New Roman"/>
          <w:sz w:val="24"/>
          <w:szCs w:val="24"/>
        </w:rPr>
        <w:t>s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o be able to </w:t>
      </w:r>
      <w:r w:rsidRPr="00CA7245">
        <w:rPr>
          <w:rFonts w:ascii="Times New Roman" w:hAnsi="Times New Roman" w:cs="Times New Roman"/>
          <w:sz w:val="24"/>
          <w:szCs w:val="24"/>
        </w:rPr>
        <w:t>relate the resul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ts to my life as I have been able to encounter </w:t>
      </w:r>
      <w:r w:rsidR="00322C9E">
        <w:rPr>
          <w:rFonts w:ascii="Times New Roman" w:hAnsi="Times New Roman" w:cs="Times New Roman"/>
          <w:sz w:val="24"/>
          <w:szCs w:val="24"/>
        </w:rPr>
        <w:t>several</w:t>
      </w:r>
      <w:r w:rsidRPr="00CA7245">
        <w:rPr>
          <w:rFonts w:ascii="Times New Roman" w:hAnsi="Times New Roman" w:cs="Times New Roman"/>
          <w:sz w:val="24"/>
          <w:szCs w:val="24"/>
        </w:rPr>
        <w:t xml:space="preserve"> people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with mixed </w:t>
      </w:r>
      <w:r w:rsidRPr="00CA7245">
        <w:rPr>
          <w:rFonts w:ascii="Times New Roman" w:hAnsi="Times New Roman" w:cs="Times New Roman"/>
          <w:sz w:val="24"/>
          <w:szCs w:val="24"/>
        </w:rPr>
        <w:t>emotions which vary from low to high. This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Pr="00CA7245">
        <w:rPr>
          <w:rFonts w:ascii="Times New Roman" w:hAnsi="Times New Roman" w:cs="Times New Roman"/>
          <w:sz w:val="24"/>
          <w:szCs w:val="24"/>
        </w:rPr>
        <w:t>was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something </w:t>
      </w:r>
      <w:r w:rsidRPr="00CA7245">
        <w:rPr>
          <w:rFonts w:ascii="Times New Roman" w:hAnsi="Times New Roman" w:cs="Times New Roman"/>
          <w:sz w:val="24"/>
          <w:szCs w:val="24"/>
        </w:rPr>
        <w:t>difficult to comprehend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Pr="00CA7245">
        <w:rPr>
          <w:rFonts w:ascii="Times New Roman" w:hAnsi="Times New Roman" w:cs="Times New Roman"/>
          <w:sz w:val="24"/>
          <w:szCs w:val="24"/>
        </w:rPr>
        <w:t>until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that time that I </w:t>
      </w:r>
      <w:r w:rsidRPr="00CA7245">
        <w:rPr>
          <w:rFonts w:ascii="Times New Roman" w:hAnsi="Times New Roman" w:cs="Times New Roman"/>
          <w:sz w:val="24"/>
          <w:szCs w:val="24"/>
        </w:rPr>
        <w:t>was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</w:t>
      </w:r>
      <w:r w:rsidRPr="00CA7245">
        <w:rPr>
          <w:rFonts w:ascii="Times New Roman" w:hAnsi="Times New Roman" w:cs="Times New Roman"/>
          <w:sz w:val="24"/>
          <w:szCs w:val="24"/>
        </w:rPr>
        <w:t>a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ble </w:t>
      </w:r>
      <w:r w:rsidR="00015D63" w:rsidRPr="00CA7245">
        <w:rPr>
          <w:rFonts w:ascii="Times New Roman" w:hAnsi="Times New Roman" w:cs="Times New Roman"/>
          <w:sz w:val="24"/>
          <w:szCs w:val="24"/>
        </w:rPr>
        <w:lastRenderedPageBreak/>
        <w:t>to know of the issue o</w:t>
      </w:r>
      <w:r w:rsidRPr="00CA7245">
        <w:rPr>
          <w:rFonts w:ascii="Times New Roman" w:hAnsi="Times New Roman" w:cs="Times New Roman"/>
          <w:sz w:val="24"/>
          <w:szCs w:val="24"/>
        </w:rPr>
        <w:t>f bipolar</w:t>
      </w:r>
      <w:r w:rsidR="00015D63" w:rsidRPr="00CA7245">
        <w:rPr>
          <w:rFonts w:ascii="Times New Roman" w:hAnsi="Times New Roman" w:cs="Times New Roman"/>
          <w:sz w:val="24"/>
          <w:szCs w:val="24"/>
        </w:rPr>
        <w:t xml:space="preserve"> and its </w:t>
      </w:r>
      <w:r w:rsidRPr="00CA7245">
        <w:rPr>
          <w:rFonts w:ascii="Times New Roman" w:hAnsi="Times New Roman" w:cs="Times New Roman"/>
          <w:sz w:val="24"/>
          <w:szCs w:val="24"/>
        </w:rPr>
        <w:t xml:space="preserve">effects. The anger and other forms </w:t>
      </w:r>
      <w:r w:rsidR="00465A5F" w:rsidRPr="00CA7245">
        <w:rPr>
          <w:rFonts w:ascii="Times New Roman" w:hAnsi="Times New Roman" w:cs="Times New Roman"/>
          <w:sz w:val="24"/>
          <w:szCs w:val="24"/>
        </w:rPr>
        <w:t xml:space="preserve">of negativities from the </w:t>
      </w:r>
      <w:r w:rsidRPr="00CA7245">
        <w:rPr>
          <w:rFonts w:ascii="Times New Roman" w:hAnsi="Times New Roman" w:cs="Times New Roman"/>
          <w:sz w:val="24"/>
          <w:szCs w:val="24"/>
        </w:rPr>
        <w:t xml:space="preserve">research has </w:t>
      </w:r>
      <w:r w:rsidR="00465A5F" w:rsidRPr="00CA7245">
        <w:rPr>
          <w:rFonts w:ascii="Times New Roman" w:hAnsi="Times New Roman" w:cs="Times New Roman"/>
          <w:sz w:val="24"/>
          <w:szCs w:val="24"/>
        </w:rPr>
        <w:t xml:space="preserve">been witnessed in my life and </w:t>
      </w:r>
      <w:r w:rsidR="00322C9E">
        <w:rPr>
          <w:rFonts w:ascii="Times New Roman" w:hAnsi="Times New Roman" w:cs="Times New Roman"/>
          <w:sz w:val="24"/>
          <w:szCs w:val="24"/>
        </w:rPr>
        <w:t>therefore,</w:t>
      </w:r>
      <w:r w:rsidR="00465A5F" w:rsidRPr="00CA7245">
        <w:rPr>
          <w:rFonts w:ascii="Times New Roman" w:hAnsi="Times New Roman" w:cs="Times New Roman"/>
          <w:sz w:val="24"/>
          <w:szCs w:val="24"/>
        </w:rPr>
        <w:t xml:space="preserve"> I can fully </w:t>
      </w:r>
      <w:r w:rsidRPr="00CA7245">
        <w:rPr>
          <w:rFonts w:ascii="Times New Roman" w:hAnsi="Times New Roman" w:cs="Times New Roman"/>
          <w:sz w:val="24"/>
          <w:szCs w:val="24"/>
        </w:rPr>
        <w:t>relate</w:t>
      </w:r>
      <w:r w:rsidR="00465A5F" w:rsidRPr="00CA7245">
        <w:rPr>
          <w:rFonts w:ascii="Times New Roman" w:hAnsi="Times New Roman" w:cs="Times New Roman"/>
          <w:sz w:val="24"/>
          <w:szCs w:val="24"/>
        </w:rPr>
        <w:t xml:space="preserve"> to t</w:t>
      </w:r>
      <w:r w:rsidRPr="00CA7245">
        <w:rPr>
          <w:rFonts w:ascii="Times New Roman" w:hAnsi="Times New Roman" w:cs="Times New Roman"/>
          <w:sz w:val="24"/>
          <w:szCs w:val="24"/>
        </w:rPr>
        <w:t>h</w:t>
      </w:r>
      <w:r w:rsidR="00465A5F" w:rsidRPr="00CA7245">
        <w:rPr>
          <w:rFonts w:ascii="Times New Roman" w:hAnsi="Times New Roman" w:cs="Times New Roman"/>
          <w:sz w:val="24"/>
          <w:szCs w:val="24"/>
        </w:rPr>
        <w:t>e results</w:t>
      </w:r>
      <w:r w:rsidR="007769D3">
        <w:rPr>
          <w:rFonts w:ascii="Times New Roman" w:hAnsi="Times New Roman" w:cs="Times New Roman"/>
          <w:sz w:val="24"/>
          <w:szCs w:val="24"/>
        </w:rPr>
        <w:t>.</w:t>
      </w:r>
    </w:p>
    <w:p w14:paraId="086592CA" w14:textId="77777777" w:rsidR="0034676F" w:rsidRDefault="0034676F" w:rsidP="00CA7245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9E8FFD2" w14:textId="6E748D81" w:rsidR="00697978" w:rsidRPr="006F5C11" w:rsidRDefault="00697978" w:rsidP="00CA7245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F5C11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7DDDC9E3" w14:textId="315BF8F0" w:rsidR="00697978" w:rsidRPr="00CA7245" w:rsidRDefault="00697978" w:rsidP="00DF41B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A72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Johnson, S. L., Tharp, J. A., Peckham, A. D., &amp; McMaster, K. J. (2016). Emotion in bipolar I disorder: Implications for functional and symptom outcomes. </w:t>
      </w:r>
      <w:r w:rsidRPr="00CA724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abnormal psychology</w:t>
      </w:r>
      <w:r w:rsidRPr="00CA72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A724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125</w:t>
      </w:r>
      <w:r w:rsidRPr="00CA72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40-</w:t>
      </w:r>
      <w:r w:rsidR="00667ACB" w:rsidRPr="00CA72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52.</w:t>
      </w:r>
      <w:r w:rsidR="00667A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Retrieved</w:t>
      </w:r>
      <w:r w:rsidR="00DF41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</w:t>
      </w:r>
      <w:r w:rsidR="00DF41B2" w:rsidRPr="00DF41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nd</w:t>
      </w:r>
      <w:r w:rsidR="00DF41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April 2020 from </w:t>
      </w:r>
      <w:hyperlink r:id="rId6" w:history="1">
        <w:r w:rsidRPr="00CA7245">
          <w:rPr>
            <w:rStyle w:val="Hyperlink"/>
            <w:rFonts w:ascii="Times New Roman" w:hAnsi="Times New Roman" w:cs="Times New Roman"/>
            <w:sz w:val="24"/>
            <w:szCs w:val="24"/>
          </w:rPr>
          <w:t>https://psycnet.apa.org/doi/10.1037/abn0000116</w:t>
        </w:r>
      </w:hyperlink>
    </w:p>
    <w:p w14:paraId="7BEDA737" w14:textId="4E94D480" w:rsidR="00697978" w:rsidRPr="00CA7245" w:rsidRDefault="00CA7245" w:rsidP="006F5C1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A72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Rengasamy, M., &amp; Birmaher, B. (2019). Bipolar II Disorder in Childhood and Adolescence. </w:t>
      </w:r>
      <w:r w:rsidRPr="00CA724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Bipolar II Disorder: Recognition, Understanding, and Treatment</w:t>
      </w:r>
      <w:r w:rsidRPr="00CA72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241.</w:t>
      </w:r>
    </w:p>
    <w:sectPr w:rsidR="00697978" w:rsidRPr="00CA7245" w:rsidSect="00D2441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CC8587" w14:textId="77777777" w:rsidR="00571973" w:rsidRDefault="00571973" w:rsidP="00465A5F">
      <w:pPr>
        <w:spacing w:after="0" w:line="240" w:lineRule="auto"/>
      </w:pPr>
      <w:r>
        <w:separator/>
      </w:r>
    </w:p>
  </w:endnote>
  <w:endnote w:type="continuationSeparator" w:id="0">
    <w:p w14:paraId="1C6D0046" w14:textId="77777777" w:rsidR="00571973" w:rsidRDefault="00571973" w:rsidP="00465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3C970E" w14:textId="77777777" w:rsidR="00571973" w:rsidRDefault="00571973" w:rsidP="00465A5F">
      <w:pPr>
        <w:spacing w:after="0" w:line="240" w:lineRule="auto"/>
      </w:pPr>
      <w:r>
        <w:separator/>
      </w:r>
    </w:p>
  </w:footnote>
  <w:footnote w:type="continuationSeparator" w:id="0">
    <w:p w14:paraId="10BACFC0" w14:textId="77777777" w:rsidR="00571973" w:rsidRDefault="00571973" w:rsidP="00465A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2146212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7670F08" w14:textId="5C5594A3" w:rsidR="00465A5F" w:rsidRPr="00D24419" w:rsidRDefault="00D24419" w:rsidP="00D2441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24419">
          <w:rPr>
            <w:rFonts w:ascii="Times New Roman" w:hAnsi="Times New Roman" w:cs="Times New Roman"/>
            <w:sz w:val="24"/>
            <w:szCs w:val="24"/>
          </w:rPr>
          <w:t>ARTICLE SUMMARY AND REACTION</w:t>
        </w:r>
        <w:r>
          <w:rPr>
            <w:rFonts w:ascii="Times New Roman" w:hAnsi="Times New Roman" w:cs="Times New Roman"/>
            <w:sz w:val="24"/>
            <w:szCs w:val="24"/>
          </w:rPr>
          <w:t xml:space="preserve"> ON BIPOLAR DISORDER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D2441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2441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2441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2441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2441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6412765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4E8D4F" w14:textId="7081781C" w:rsidR="00D24419" w:rsidRPr="00D24419" w:rsidRDefault="00D24419" w:rsidP="00D2441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D24419">
          <w:rPr>
            <w:rFonts w:ascii="Times New Roman" w:hAnsi="Times New Roman" w:cs="Times New Roman"/>
            <w:sz w:val="24"/>
            <w:szCs w:val="24"/>
          </w:rPr>
          <w:t>ARTICLE SUMMARY AND REACTION</w:t>
        </w:r>
        <w:r>
          <w:rPr>
            <w:rFonts w:ascii="Times New Roman" w:hAnsi="Times New Roman" w:cs="Times New Roman"/>
            <w:sz w:val="24"/>
            <w:szCs w:val="24"/>
          </w:rPr>
          <w:t xml:space="preserve"> ON</w:t>
        </w:r>
        <w:r w:rsidRPr="00D24419">
          <w:rPr>
            <w:rFonts w:ascii="Times New Roman" w:hAnsi="Times New Roman" w:cs="Times New Roman"/>
            <w:sz w:val="24"/>
            <w:szCs w:val="24"/>
          </w:rPr>
          <w:t xml:space="preserve"> BIPOLAR DISORDER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D2441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2441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2441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2441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2441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NDGxMDc2MjE1sTBS0lEKTi0uzszPAykwrAUA/zB8bCwAAAA="/>
  </w:docVars>
  <w:rsids>
    <w:rsidRoot w:val="009548CB"/>
    <w:rsid w:val="00015D63"/>
    <w:rsid w:val="000E6522"/>
    <w:rsid w:val="001B58C7"/>
    <w:rsid w:val="00294DFE"/>
    <w:rsid w:val="00322C9E"/>
    <w:rsid w:val="0034676F"/>
    <w:rsid w:val="00364052"/>
    <w:rsid w:val="003B6236"/>
    <w:rsid w:val="00465A5F"/>
    <w:rsid w:val="005101EF"/>
    <w:rsid w:val="00571973"/>
    <w:rsid w:val="005E4643"/>
    <w:rsid w:val="00650F49"/>
    <w:rsid w:val="00667ACB"/>
    <w:rsid w:val="00697978"/>
    <w:rsid w:val="006F5C11"/>
    <w:rsid w:val="007769D3"/>
    <w:rsid w:val="009548CB"/>
    <w:rsid w:val="009653EA"/>
    <w:rsid w:val="009A6D28"/>
    <w:rsid w:val="009F4F49"/>
    <w:rsid w:val="00A96F8A"/>
    <w:rsid w:val="00AA0C78"/>
    <w:rsid w:val="00BB2963"/>
    <w:rsid w:val="00CA7245"/>
    <w:rsid w:val="00CA7683"/>
    <w:rsid w:val="00D24419"/>
    <w:rsid w:val="00DF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5B7FC"/>
  <w15:chartTrackingRefBased/>
  <w15:docId w15:val="{F7182DAB-F205-41C4-B7C0-1A3F9C3DF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8CB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5A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5A5F"/>
  </w:style>
  <w:style w:type="paragraph" w:styleId="Footer">
    <w:name w:val="footer"/>
    <w:basedOn w:val="Normal"/>
    <w:link w:val="FooterChar"/>
    <w:uiPriority w:val="99"/>
    <w:unhideWhenUsed/>
    <w:rsid w:val="00465A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A5F"/>
  </w:style>
  <w:style w:type="character" w:styleId="Hyperlink">
    <w:name w:val="Hyperlink"/>
    <w:basedOn w:val="DefaultParagraphFont"/>
    <w:uiPriority w:val="99"/>
    <w:unhideWhenUsed/>
    <w:rsid w:val="006979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sycnet.apa.org/doi/10.1037/abn0000116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20</cp:revision>
  <dcterms:created xsi:type="dcterms:W3CDTF">2020-04-03T09:15:00Z</dcterms:created>
  <dcterms:modified xsi:type="dcterms:W3CDTF">2020-04-03T13:56:00Z</dcterms:modified>
</cp:coreProperties>
</file>